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</w:p>
    <w:p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广州市农业农村科学院2024年第一次公开招聘事业编制人员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资格复审时间和地点安排表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15"/>
        <w:gridCol w:w="5644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2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资格复审时间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岗位代码及名称</w:t>
            </w:r>
          </w:p>
        </w:tc>
        <w:tc>
          <w:tcPr>
            <w:tcW w:w="12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1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1-10水生蔬菜育种、1-12节瓜育种、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1-13丝瓜育种、1-14蔬菜育种、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1-15茄子育种、1-16蔬菜栽培技术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1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1-17农作物种质资源保存更新、1-18蔬菜科普、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1-19水稻育种、1-20水稻育种、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1-21国家及省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区域试验、1-22玉米育种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1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1-23花卉育种、1-24花卉育种、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1-25果树育种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1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1-26果树育种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栽培研究、1-27果树植物保护、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1-28果树种质资源保护创新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1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生物技术研究人员，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1进入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资格复审考生名单中序号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137-177的考生</w:t>
            </w:r>
            <w:bookmarkStart w:id="0" w:name="_GoBack"/>
            <w:bookmarkEnd w:id="0"/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1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生物技术研究人员，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进入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资格复审考生名单中序号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178-227的考生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1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1-4生态研究学科带头人、1-32生态研究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1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生态研究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1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1-7农产品检测学科带头人、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1-29种子分子检验技术研发、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1-35农产品检测、1-36种子检验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1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1-33动物科学研究、1-34动物科学研究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1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1-37农业农村发展与乡村振兴研究、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1-38数字信息技术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1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1-39智慧农业、1-42农村固定观察点调查研究、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1-43网络信息安全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01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1-1党务干事、1-2人力资源管理、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1-40科技成果转化管理、1-41市场营销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1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1-44乡村规划建设、1-45农业金融保险</w:t>
            </w:r>
          </w:p>
        </w:tc>
        <w:tc>
          <w:tcPr>
            <w:tcW w:w="120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right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注：以上日期开展资格复审的具体时间为：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上午9:00-12:00，下午2:00-6:00。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right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right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资格复审地点：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广州市海珠区芳园路17-19号广州市农业农村科学院2楼会议室。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right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right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2221230</wp:posOffset>
                </wp:positionV>
                <wp:extent cx="704215" cy="314960"/>
                <wp:effectExtent l="0" t="0" r="63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80130" y="7093585"/>
                          <a:ext cx="70421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广州市农业农村科学院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1pt;margin-top:174.9pt;height:24.8pt;width:55.45pt;z-index:251658240;mso-width-relative:page;mso-height-relative:page;" fillcolor="#FFFFFF [3201]" filled="t" stroked="f" coordsize="21600,21600" o:gfxdata="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x3so1QAAAAsBAAAPAAAAAAAAAAEAIAAAACIAAABkcnMv&#10;ZG93bnJldi54bWxQSwECFAAUAAAACACHTuJAwQXbUz8CAABM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0" w:lineRule="exact"/>
                        <w:jc w:val="center"/>
                        <w:textAlignment w:val="auto"/>
                        <w:outlineLvl w:val="9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广州市农业农村科学院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496560" cy="4091940"/>
            <wp:effectExtent l="0" t="0" r="8890" b="3810"/>
            <wp:docPr id="6" name="图片 6" descr="173034294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0342945224"/>
                    <pic:cNvPicPr>
                      <a:picLocks noChangeAspect="1"/>
                    </pic:cNvPicPr>
                  </pic:nvPicPr>
                  <pic:blipFill>
                    <a:blip r:embed="rId4"/>
                    <a:srcRect t="2809" r="859" b="5318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right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right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701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56FB7"/>
    <w:rsid w:val="00795A53"/>
    <w:rsid w:val="09635FEF"/>
    <w:rsid w:val="09C25ED4"/>
    <w:rsid w:val="0BC4144B"/>
    <w:rsid w:val="13CF4F9A"/>
    <w:rsid w:val="1562053F"/>
    <w:rsid w:val="15C152CD"/>
    <w:rsid w:val="19A35609"/>
    <w:rsid w:val="25341CCA"/>
    <w:rsid w:val="25880173"/>
    <w:rsid w:val="2A7207CD"/>
    <w:rsid w:val="2A756FB7"/>
    <w:rsid w:val="36E166B6"/>
    <w:rsid w:val="383E0D02"/>
    <w:rsid w:val="38916C71"/>
    <w:rsid w:val="3A157C22"/>
    <w:rsid w:val="43097BBB"/>
    <w:rsid w:val="444C3661"/>
    <w:rsid w:val="49A471C0"/>
    <w:rsid w:val="51D51B05"/>
    <w:rsid w:val="5BDD7484"/>
    <w:rsid w:val="5FC81F16"/>
    <w:rsid w:val="607F6A49"/>
    <w:rsid w:val="61142350"/>
    <w:rsid w:val="763E0F9D"/>
    <w:rsid w:val="7738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2024-10-29T06:44:00Z</dcterms:created>
  <dc:creator>黄卓1651456990387</dc:creator>
  <cp:lastModifiedBy>黄卓1651456990387</cp:lastModifiedBy>
  <cp:lastPrinted>2024-10-29T09:37:00Z</cp:lastPrinted>
  <dcterms:modified xsi:type="dcterms:W3CDTF">2024-10-31T07:16:12Z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