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spacing w:before="0" w:beforeAutospacing="0" w:after="0" w:afterAutospacing="0" w:line="600" w:lineRule="exact"/>
        <w:ind w:firstLine="0"/>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附件1</w:t>
      </w:r>
    </w:p>
    <w:p>
      <w:pPr>
        <w:pStyle w:val="6"/>
        <w:adjustRightInd w:val="0"/>
        <w:snapToGrid w:val="0"/>
        <w:spacing w:before="0" w:beforeAutospacing="0" w:after="0" w:afterAutospacing="0" w:line="600" w:lineRule="exact"/>
        <w:ind w:firstLine="0"/>
        <w:rPr>
          <w:rFonts w:hint="eastAsia" w:ascii="黑体" w:hAnsi="黑体" w:eastAsia="黑体" w:cs="Times New Roman"/>
          <w:color w:val="000000"/>
          <w:sz w:val="32"/>
          <w:szCs w:val="32"/>
        </w:rPr>
      </w:pPr>
    </w:p>
    <w:p>
      <w:pPr>
        <w:pStyle w:val="6"/>
        <w:adjustRightInd w:val="0"/>
        <w:snapToGrid w:val="0"/>
        <w:spacing w:before="0" w:beforeAutospacing="0" w:after="0" w:afterAutospacing="0" w:line="600" w:lineRule="exact"/>
        <w:ind w:firstLine="0"/>
        <w:jc w:val="center"/>
        <w:rPr>
          <w:rFonts w:hint="eastAsia" w:ascii="方正小标宋简体" w:hAnsi="方正小标宋简体" w:eastAsia="方正小标宋简体" w:cs="方正小标宋简体"/>
          <w:b w:val="0"/>
          <w:bCs/>
          <w:color w:val="auto"/>
          <w:kern w:val="2"/>
          <w:sz w:val="44"/>
          <w:szCs w:val="44"/>
        </w:rPr>
      </w:pPr>
      <w:r>
        <w:rPr>
          <w:rFonts w:hint="eastAsia" w:ascii="方正小标宋简体" w:hAnsi="方正小标宋简体" w:eastAsia="方正小标宋简体" w:cs="方正小标宋简体"/>
          <w:b w:val="0"/>
          <w:bCs/>
          <w:color w:val="auto"/>
          <w:kern w:val="2"/>
          <w:sz w:val="44"/>
          <w:szCs w:val="44"/>
        </w:rPr>
        <w:t>广州市农业主导品种推荐表</w:t>
      </w:r>
    </w:p>
    <w:p>
      <w:pPr>
        <w:pStyle w:val="6"/>
        <w:adjustRightInd w:val="0"/>
        <w:snapToGrid w:val="0"/>
        <w:spacing w:before="0" w:beforeAutospacing="0" w:after="0" w:afterAutospacing="0" w:line="600" w:lineRule="exact"/>
        <w:ind w:firstLine="0"/>
        <w:jc w:val="center"/>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w:t>
      </w:r>
      <w:r>
        <w:rPr>
          <w:rFonts w:hint="eastAsia" w:ascii="楷体_GB2312" w:hAnsi="楷体_GB2312" w:eastAsia="楷体_GB2312" w:cs="楷体_GB2312"/>
          <w:b w:val="0"/>
          <w:bCs/>
          <w:color w:val="000000"/>
          <w:sz w:val="32"/>
          <w:szCs w:val="32"/>
          <w:lang w:val="en-US" w:eastAsia="zh-CN"/>
        </w:rPr>
        <w:t>2023</w:t>
      </w:r>
      <w:r>
        <w:rPr>
          <w:rFonts w:hint="eastAsia" w:ascii="楷体_GB2312" w:hAnsi="楷体_GB2312" w:eastAsia="楷体_GB2312" w:cs="楷体_GB2312"/>
          <w:b w:val="0"/>
          <w:bCs/>
          <w:color w:val="000000"/>
          <w:sz w:val="32"/>
          <w:szCs w:val="32"/>
        </w:rPr>
        <w:t>年度）</w:t>
      </w:r>
    </w:p>
    <w:tbl>
      <w:tblPr>
        <w:tblStyle w:val="5"/>
        <w:tblpPr w:leftFromText="180" w:rightFromText="180" w:vertAnchor="text" w:horzAnchor="page" w:tblpX="1585" w:tblpY="397"/>
        <w:tblOverlap w:val="never"/>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717"/>
        <w:gridCol w:w="15"/>
        <w:gridCol w:w="345"/>
        <w:gridCol w:w="889"/>
        <w:gridCol w:w="356"/>
        <w:gridCol w:w="512"/>
        <w:gridCol w:w="900"/>
        <w:gridCol w:w="525"/>
        <w:gridCol w:w="830"/>
        <w:gridCol w:w="242"/>
        <w:gridCol w:w="361"/>
        <w:gridCol w:w="70"/>
        <w:gridCol w:w="329"/>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436" w:type="dxa"/>
            <w:vMerge w:val="restart"/>
            <w:vAlign w:val="center"/>
          </w:tcPr>
          <w:p>
            <w:pPr>
              <w:pStyle w:val="6"/>
              <w:adjustRightInd w:val="0"/>
              <w:snapToGrid w:val="0"/>
              <w:spacing w:before="0" w:beforeAutospacing="0" w:after="0" w:afterAutospacing="0" w:line="600" w:lineRule="exact"/>
              <w:ind w:firstLine="0"/>
              <w:jc w:val="center"/>
              <w:rPr>
                <w:rFonts w:hint="eastAsia" w:ascii="宋体" w:hAnsi="宋体" w:eastAsia="宋体" w:cs="宋体"/>
                <w:color w:val="000000"/>
              </w:rPr>
            </w:pPr>
            <w:r>
              <w:rPr>
                <w:rFonts w:hint="eastAsia" w:ascii="宋体" w:hAnsi="宋体" w:eastAsia="宋体" w:cs="宋体"/>
                <w:color w:val="000000"/>
              </w:rPr>
              <w:t>基</w:t>
            </w:r>
          </w:p>
          <w:p>
            <w:pPr>
              <w:pStyle w:val="6"/>
              <w:adjustRightInd w:val="0"/>
              <w:snapToGrid w:val="0"/>
              <w:spacing w:before="0" w:beforeAutospacing="0" w:after="0" w:afterAutospacing="0" w:line="600" w:lineRule="exact"/>
              <w:ind w:firstLine="0"/>
              <w:jc w:val="center"/>
              <w:rPr>
                <w:rFonts w:hint="eastAsia" w:ascii="宋体" w:hAnsi="宋体" w:eastAsia="宋体" w:cs="宋体"/>
                <w:color w:val="000000"/>
              </w:rPr>
            </w:pPr>
            <w:r>
              <w:rPr>
                <w:rFonts w:hint="eastAsia" w:ascii="宋体" w:hAnsi="宋体" w:eastAsia="宋体" w:cs="宋体"/>
                <w:color w:val="000000"/>
              </w:rPr>
              <w:t>本</w:t>
            </w:r>
          </w:p>
          <w:p>
            <w:pPr>
              <w:pStyle w:val="6"/>
              <w:adjustRightInd w:val="0"/>
              <w:snapToGrid w:val="0"/>
              <w:spacing w:before="0" w:beforeAutospacing="0" w:after="0" w:afterAutospacing="0" w:line="600" w:lineRule="exact"/>
              <w:ind w:firstLine="0"/>
              <w:jc w:val="center"/>
              <w:rPr>
                <w:rFonts w:hint="eastAsia" w:ascii="宋体" w:hAnsi="宋体" w:eastAsia="宋体" w:cs="宋体"/>
                <w:color w:val="000000"/>
              </w:rPr>
            </w:pPr>
            <w:r>
              <w:rPr>
                <w:rFonts w:hint="eastAsia" w:ascii="宋体" w:hAnsi="宋体" w:eastAsia="宋体" w:cs="宋体"/>
                <w:color w:val="000000"/>
              </w:rPr>
              <w:t>情</w:t>
            </w:r>
          </w:p>
          <w:p>
            <w:pPr>
              <w:pStyle w:val="6"/>
              <w:adjustRightInd w:val="0"/>
              <w:snapToGrid w:val="0"/>
              <w:spacing w:before="0" w:beforeAutospacing="0" w:after="0" w:afterAutospacing="0" w:line="600" w:lineRule="exact"/>
              <w:ind w:firstLine="0"/>
              <w:jc w:val="center"/>
              <w:rPr>
                <w:rFonts w:hint="eastAsia" w:ascii="宋体" w:hAnsi="宋体" w:eastAsia="宋体" w:cs="宋体"/>
                <w:color w:val="000000"/>
              </w:rPr>
            </w:pPr>
            <w:r>
              <w:rPr>
                <w:rFonts w:hint="eastAsia" w:ascii="宋体" w:hAnsi="宋体" w:eastAsia="宋体" w:cs="宋体"/>
                <w:color w:val="000000"/>
              </w:rPr>
              <w:t>况</w:t>
            </w:r>
          </w:p>
        </w:tc>
        <w:tc>
          <w:tcPr>
            <w:tcW w:w="1077" w:type="dxa"/>
            <w:gridSpan w:val="3"/>
            <w:vAlign w:val="center"/>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rPr>
              <w:t>品种名称</w:t>
            </w:r>
          </w:p>
        </w:tc>
        <w:tc>
          <w:tcPr>
            <w:tcW w:w="2657" w:type="dxa"/>
            <w:gridSpan w:val="4"/>
            <w:tcBorders>
              <w:right w:val="single" w:color="auto" w:sz="4" w:space="0"/>
            </w:tcBorders>
            <w:vAlign w:val="center"/>
          </w:tcPr>
          <w:p>
            <w:pPr>
              <w:spacing w:line="600" w:lineRule="exact"/>
              <w:rPr>
                <w:rFonts w:hint="eastAsia" w:ascii="宋体" w:hAnsi="宋体" w:eastAsia="宋体" w:cs="宋体"/>
                <w:color w:val="000000"/>
                <w:szCs w:val="21"/>
              </w:rPr>
            </w:pPr>
          </w:p>
        </w:tc>
        <w:tc>
          <w:tcPr>
            <w:tcW w:w="1958" w:type="dxa"/>
            <w:gridSpan w:val="4"/>
            <w:tcBorders>
              <w:left w:val="single" w:color="auto" w:sz="4" w:space="0"/>
              <w:right w:val="single" w:color="auto" w:sz="4" w:space="0"/>
            </w:tcBorders>
            <w:vAlign w:val="center"/>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rPr>
              <w:t>是否</w:t>
            </w:r>
            <w:r>
              <w:rPr>
                <w:rFonts w:hint="eastAsia" w:ascii="宋体" w:hAnsi="宋体" w:eastAsia="宋体" w:cs="宋体"/>
                <w:color w:val="000000"/>
                <w:szCs w:val="21"/>
                <w:lang w:eastAsia="zh-CN"/>
              </w:rPr>
              <w:t>获得新</w:t>
            </w:r>
            <w:r>
              <w:rPr>
                <w:rFonts w:hint="eastAsia" w:ascii="宋体" w:hAnsi="宋体" w:eastAsia="宋体" w:cs="宋体"/>
                <w:color w:val="000000"/>
                <w:szCs w:val="21"/>
              </w:rPr>
              <w:t>品种权</w:t>
            </w:r>
          </w:p>
        </w:tc>
        <w:tc>
          <w:tcPr>
            <w:tcW w:w="1574" w:type="dxa"/>
            <w:gridSpan w:val="3"/>
            <w:tcBorders>
              <w:left w:val="single" w:color="auto" w:sz="4" w:space="0"/>
            </w:tcBorders>
            <w:vAlign w:val="center"/>
          </w:tcPr>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436" w:type="dxa"/>
            <w:vMerge w:val="continue"/>
            <w:vAlign w:val="center"/>
          </w:tcPr>
          <w:p>
            <w:pPr>
              <w:pStyle w:val="6"/>
              <w:spacing w:before="62" w:after="62" w:line="600" w:lineRule="exact"/>
              <w:ind w:firstLine="0"/>
              <w:jc w:val="center"/>
              <w:rPr>
                <w:rFonts w:hint="eastAsia" w:ascii="宋体" w:hAnsi="宋体" w:eastAsia="宋体" w:cs="宋体"/>
                <w:color w:val="000000"/>
              </w:rPr>
            </w:pPr>
          </w:p>
        </w:tc>
        <w:tc>
          <w:tcPr>
            <w:tcW w:w="1077" w:type="dxa"/>
            <w:gridSpan w:val="3"/>
            <w:vAlign w:val="center"/>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rPr>
              <w:t>推荐单位</w:t>
            </w:r>
          </w:p>
        </w:tc>
        <w:tc>
          <w:tcPr>
            <w:tcW w:w="2657" w:type="dxa"/>
            <w:gridSpan w:val="4"/>
            <w:tcBorders>
              <w:right w:val="single" w:color="auto" w:sz="4" w:space="0"/>
            </w:tcBorders>
            <w:vAlign w:val="center"/>
          </w:tcPr>
          <w:p>
            <w:pPr>
              <w:spacing w:line="600" w:lineRule="exact"/>
              <w:rPr>
                <w:rFonts w:hint="eastAsia" w:ascii="宋体" w:hAnsi="宋体" w:eastAsia="宋体" w:cs="宋体"/>
                <w:color w:val="000000"/>
                <w:szCs w:val="21"/>
              </w:rPr>
            </w:pPr>
          </w:p>
        </w:tc>
        <w:tc>
          <w:tcPr>
            <w:tcW w:w="1958" w:type="dxa"/>
            <w:gridSpan w:val="4"/>
            <w:tcBorders>
              <w:left w:val="single" w:color="auto" w:sz="4" w:space="0"/>
              <w:right w:val="single" w:color="auto" w:sz="4" w:space="0"/>
            </w:tcBorders>
            <w:vAlign w:val="center"/>
          </w:tcPr>
          <w:p>
            <w:pPr>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品种权号</w:t>
            </w:r>
          </w:p>
        </w:tc>
        <w:tc>
          <w:tcPr>
            <w:tcW w:w="1574" w:type="dxa"/>
            <w:gridSpan w:val="3"/>
            <w:tcBorders>
              <w:left w:val="single" w:color="auto" w:sz="4" w:space="0"/>
            </w:tcBorders>
            <w:vAlign w:val="center"/>
          </w:tcPr>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color w:val="000000"/>
                <w:szCs w:val="21"/>
              </w:rPr>
            </w:pPr>
          </w:p>
        </w:tc>
        <w:tc>
          <w:tcPr>
            <w:tcW w:w="1077" w:type="dxa"/>
            <w:gridSpan w:val="3"/>
            <w:vAlign w:val="center"/>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rPr>
              <w:t>通讯地址</w:t>
            </w:r>
          </w:p>
        </w:tc>
        <w:tc>
          <w:tcPr>
            <w:tcW w:w="6189" w:type="dxa"/>
            <w:gridSpan w:val="11"/>
            <w:vAlign w:val="center"/>
          </w:tcPr>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436" w:type="dxa"/>
            <w:vMerge w:val="continue"/>
            <w:vAlign w:val="center"/>
          </w:tcPr>
          <w:p>
            <w:pPr>
              <w:spacing w:line="600" w:lineRule="exact"/>
              <w:rPr>
                <w:rFonts w:hint="eastAsia" w:ascii="宋体" w:hAnsi="宋体" w:eastAsia="宋体" w:cs="宋体"/>
                <w:color w:val="000000"/>
                <w:szCs w:val="21"/>
              </w:rPr>
            </w:pPr>
          </w:p>
        </w:tc>
        <w:tc>
          <w:tcPr>
            <w:tcW w:w="1077" w:type="dxa"/>
            <w:gridSpan w:val="3"/>
            <w:vAlign w:val="center"/>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rPr>
              <w:t>联系人</w:t>
            </w:r>
          </w:p>
        </w:tc>
        <w:tc>
          <w:tcPr>
            <w:tcW w:w="889" w:type="dxa"/>
            <w:vAlign w:val="center"/>
          </w:tcPr>
          <w:p>
            <w:pPr>
              <w:spacing w:line="600" w:lineRule="exact"/>
              <w:rPr>
                <w:rFonts w:hint="eastAsia" w:ascii="宋体" w:hAnsi="宋体" w:eastAsia="宋体" w:cs="宋体"/>
                <w:color w:val="000000"/>
                <w:szCs w:val="21"/>
                <w:lang w:eastAsia="zh-CN"/>
              </w:rPr>
            </w:pPr>
          </w:p>
        </w:tc>
        <w:tc>
          <w:tcPr>
            <w:tcW w:w="868" w:type="dxa"/>
            <w:gridSpan w:val="2"/>
            <w:vAlign w:val="center"/>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rPr>
              <w:t>手　机</w:t>
            </w:r>
          </w:p>
        </w:tc>
        <w:tc>
          <w:tcPr>
            <w:tcW w:w="1425" w:type="dxa"/>
            <w:gridSpan w:val="2"/>
            <w:vAlign w:val="center"/>
          </w:tcPr>
          <w:p>
            <w:pPr>
              <w:spacing w:line="600" w:lineRule="exact"/>
              <w:rPr>
                <w:rFonts w:hint="default" w:ascii="宋体" w:hAnsi="宋体" w:eastAsia="宋体" w:cs="宋体"/>
                <w:color w:val="000000"/>
                <w:szCs w:val="21"/>
                <w:lang w:val="en-US" w:eastAsia="zh-CN"/>
              </w:rPr>
            </w:pPr>
          </w:p>
        </w:tc>
        <w:tc>
          <w:tcPr>
            <w:tcW w:w="1072" w:type="dxa"/>
            <w:gridSpan w:val="2"/>
            <w:vAlign w:val="center"/>
          </w:tcPr>
          <w:p>
            <w:pPr>
              <w:spacing w:line="600" w:lineRule="exact"/>
              <w:rPr>
                <w:rFonts w:hint="default" w:ascii="宋体" w:hAnsi="宋体" w:eastAsia="宋体" w:cs="宋体"/>
                <w:color w:val="000000"/>
                <w:szCs w:val="21"/>
                <w:lang w:val="en-US" w:eastAsia="zh-CN"/>
              </w:rPr>
            </w:pPr>
            <w:r>
              <w:rPr>
                <w:rFonts w:hint="eastAsia" w:ascii="宋体" w:hAnsi="宋体" w:eastAsia="宋体" w:cs="宋体"/>
                <w:color w:val="000000"/>
                <w:szCs w:val="21"/>
              </w:rPr>
              <w:t>办公电话</w:t>
            </w:r>
          </w:p>
        </w:tc>
        <w:tc>
          <w:tcPr>
            <w:tcW w:w="1935" w:type="dxa"/>
            <w:gridSpan w:val="4"/>
            <w:vAlign w:val="center"/>
          </w:tcPr>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color w:val="000000"/>
                <w:szCs w:val="21"/>
              </w:rPr>
            </w:pPr>
          </w:p>
        </w:tc>
        <w:tc>
          <w:tcPr>
            <w:tcW w:w="1077" w:type="dxa"/>
            <w:gridSpan w:val="3"/>
            <w:vAlign w:val="center"/>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rPr>
              <w:t>邮  编</w:t>
            </w:r>
          </w:p>
        </w:tc>
        <w:tc>
          <w:tcPr>
            <w:tcW w:w="889" w:type="dxa"/>
            <w:vAlign w:val="center"/>
          </w:tcPr>
          <w:p>
            <w:pPr>
              <w:spacing w:line="600" w:lineRule="exact"/>
              <w:rPr>
                <w:rFonts w:hint="default" w:ascii="宋体" w:hAnsi="宋体" w:eastAsia="宋体" w:cs="宋体"/>
                <w:color w:val="000000"/>
                <w:szCs w:val="21"/>
                <w:lang w:val="en-US" w:eastAsia="zh-CN"/>
              </w:rPr>
            </w:pPr>
          </w:p>
        </w:tc>
        <w:tc>
          <w:tcPr>
            <w:tcW w:w="868" w:type="dxa"/>
            <w:gridSpan w:val="2"/>
            <w:vAlign w:val="center"/>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rPr>
              <w:t>Email</w:t>
            </w:r>
          </w:p>
        </w:tc>
        <w:tc>
          <w:tcPr>
            <w:tcW w:w="4432" w:type="dxa"/>
            <w:gridSpan w:val="8"/>
            <w:vAlign w:val="center"/>
          </w:tcPr>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trPr>
        <w:tc>
          <w:tcPr>
            <w:tcW w:w="1436" w:type="dxa"/>
            <w:tcBorders>
              <w:bottom w:val="single" w:color="auto" w:sz="4" w:space="0"/>
            </w:tcBorders>
            <w:vAlign w:val="center"/>
          </w:tcPr>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品种来源</w:t>
            </w:r>
          </w:p>
        </w:tc>
        <w:tc>
          <w:tcPr>
            <w:tcW w:w="7266" w:type="dxa"/>
            <w:gridSpan w:val="14"/>
            <w:tcBorders>
              <w:bottom w:val="single" w:color="auto" w:sz="4" w:space="0"/>
            </w:tcBorders>
            <w:vAlign w:val="center"/>
          </w:tcPr>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3" w:hRule="atLeast"/>
        </w:trPr>
        <w:tc>
          <w:tcPr>
            <w:tcW w:w="1436"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000000"/>
                <w:szCs w:val="21"/>
              </w:rPr>
            </w:pPr>
            <w:r>
              <w:rPr>
                <w:rFonts w:hint="eastAsia" w:ascii="宋体" w:hAnsi="宋体" w:eastAsia="宋体" w:cs="宋体"/>
                <w:color w:val="000000"/>
                <w:szCs w:val="21"/>
              </w:rPr>
              <w:t>审定</w:t>
            </w:r>
            <w:r>
              <w:rPr>
                <w:rFonts w:hint="eastAsia" w:ascii="宋体" w:hAnsi="宋体" w:eastAsia="宋体" w:cs="宋体"/>
                <w:color w:val="000000"/>
                <w:szCs w:val="21"/>
                <w:lang w:eastAsia="zh-CN"/>
              </w:rPr>
              <w:t>、评定或登记</w:t>
            </w:r>
            <w:r>
              <w:rPr>
                <w:rFonts w:hint="eastAsia" w:ascii="宋体" w:hAnsi="宋体" w:eastAsia="宋体" w:cs="宋体"/>
                <w:color w:val="000000"/>
                <w:szCs w:val="21"/>
              </w:rPr>
              <w:t>情况</w:t>
            </w:r>
          </w:p>
        </w:tc>
        <w:tc>
          <w:tcPr>
            <w:tcW w:w="7266" w:type="dxa"/>
            <w:gridSpan w:val="14"/>
            <w:tcBorders>
              <w:top w:val="single" w:color="auto" w:sz="4" w:space="0"/>
            </w:tcBorders>
            <w:vAlign w:val="center"/>
          </w:tcPr>
          <w:p>
            <w:pPr>
              <w:spacing w:line="600" w:lineRule="exact"/>
              <w:rPr>
                <w:rFonts w:hint="eastAsia" w:ascii="宋体" w:hAnsi="宋体" w:eastAsia="宋体" w:cs="宋体"/>
                <w:color w:val="000000"/>
                <w:szCs w:val="21"/>
              </w:rPr>
            </w:pPr>
          </w:p>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1436"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近3年被列为省、市主导品种情况</w:t>
            </w:r>
          </w:p>
        </w:tc>
        <w:tc>
          <w:tcPr>
            <w:tcW w:w="7266" w:type="dxa"/>
            <w:gridSpan w:val="14"/>
            <w:tcBorders>
              <w:top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Cs w:val="21"/>
                <w:lang w:eastAsia="zh-CN"/>
              </w:rPr>
              <w:t>广东省农业（渔业）主导品种：</w:t>
            </w:r>
            <w:r>
              <w:rPr>
                <w:rFonts w:hint="eastAsia" w:ascii="宋体" w:hAnsi="宋体" w:eastAsia="宋体" w:cs="宋体"/>
                <w:color w:val="000000"/>
                <w:szCs w:val="21"/>
                <w:lang w:val="en-US" w:eastAsia="zh-CN"/>
              </w:rPr>
              <w:t>2020年</w:t>
            </w:r>
            <w:r>
              <w:rPr>
                <w:rFonts w:hint="eastAsia" w:ascii="宋体" w:hAnsi="宋体" w:eastAsia="宋体" w:cs="宋体"/>
                <w:color w:val="000000"/>
                <w:sz w:val="24"/>
                <w:szCs w:val="24"/>
                <w:lang w:val="en-US" w:eastAsia="zh-CN"/>
              </w:rPr>
              <w:sym w:font="Wingdings 2" w:char="00A3"/>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Cs w:val="21"/>
                <w:lang w:val="en-US" w:eastAsia="zh-CN"/>
              </w:rPr>
              <w:t>2021年</w:t>
            </w:r>
            <w:r>
              <w:rPr>
                <w:rFonts w:hint="eastAsia" w:ascii="宋体" w:hAnsi="宋体" w:eastAsia="宋体" w:cs="宋体"/>
                <w:color w:val="000000"/>
                <w:sz w:val="24"/>
                <w:szCs w:val="24"/>
                <w:lang w:val="en-US" w:eastAsia="zh-CN"/>
              </w:rPr>
              <w:sym w:font="Wingdings 2" w:char="00A3"/>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Cs w:val="21"/>
                <w:lang w:val="en-US" w:eastAsia="zh-CN"/>
              </w:rPr>
              <w:t>2022年</w:t>
            </w:r>
            <w:r>
              <w:rPr>
                <w:rFonts w:hint="eastAsia" w:ascii="宋体" w:hAnsi="宋体" w:eastAsia="宋体" w:cs="宋体"/>
                <w:color w:val="000000"/>
                <w:sz w:val="24"/>
                <w:szCs w:val="24"/>
                <w:lang w:val="en-US" w:eastAsia="zh-CN"/>
              </w:rPr>
              <w:sym w:font="Wingdings 2" w:char="00A3"/>
            </w:r>
          </w:p>
          <w:p>
            <w:pPr>
              <w:keepNext w:val="0"/>
              <w:keepLines w:val="0"/>
              <w:pageBreakBefore w:val="0"/>
              <w:widowControl w:val="0"/>
              <w:kinsoku/>
              <w:wordWrap/>
              <w:overflowPunct/>
              <w:topLinePunct w:val="0"/>
              <w:autoSpaceDE/>
              <w:autoSpaceDN/>
              <w:bidi w:val="0"/>
              <w:spacing w:line="400" w:lineRule="exact"/>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1"/>
                <w:szCs w:val="21"/>
                <w:lang w:val="en-US" w:eastAsia="zh-CN"/>
              </w:rPr>
              <w:t>（如被列入当年广东省农业主导品种请在相应年份后打勾）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1436" w:type="dxa"/>
            <w:vMerge w:val="continue"/>
            <w:vAlign w:val="center"/>
          </w:tcPr>
          <w:p>
            <w:pPr>
              <w:keepNext w:val="0"/>
              <w:keepLines w:val="0"/>
              <w:pageBreakBefore w:val="0"/>
              <w:widowControl w:val="0"/>
              <w:kinsoku/>
              <w:wordWrap/>
              <w:overflowPunct/>
              <w:topLinePunct w:val="0"/>
              <w:autoSpaceDE/>
              <w:autoSpaceDN/>
              <w:bidi w:val="0"/>
              <w:spacing w:line="400" w:lineRule="exact"/>
              <w:textAlignment w:val="auto"/>
              <w:outlineLvl w:val="9"/>
              <w:rPr>
                <w:rFonts w:hint="eastAsia" w:ascii="宋体" w:hAnsi="宋体" w:eastAsia="宋体" w:cs="宋体"/>
              </w:rPr>
            </w:pPr>
          </w:p>
        </w:tc>
        <w:tc>
          <w:tcPr>
            <w:tcW w:w="7266" w:type="dxa"/>
            <w:gridSpan w:val="14"/>
            <w:tcBorders>
              <w:top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Cs w:val="21"/>
                <w:lang w:eastAsia="zh-CN"/>
              </w:rPr>
              <w:t>广州市农业主导品种：</w:t>
            </w:r>
            <w:r>
              <w:rPr>
                <w:rFonts w:hint="eastAsia" w:ascii="宋体" w:hAnsi="宋体" w:eastAsia="宋体" w:cs="宋体"/>
                <w:color w:val="000000"/>
                <w:szCs w:val="21"/>
                <w:lang w:val="en-US" w:eastAsia="zh-CN"/>
              </w:rPr>
              <w:t>2020年</w:t>
            </w:r>
            <w:r>
              <w:rPr>
                <w:rFonts w:hint="eastAsia" w:ascii="宋体" w:hAnsi="宋体" w:eastAsia="宋体" w:cs="宋体"/>
                <w:color w:val="000000"/>
                <w:sz w:val="24"/>
                <w:szCs w:val="24"/>
                <w:lang w:val="en-US" w:eastAsia="zh-CN"/>
              </w:rPr>
              <w:sym w:font="Wingdings 2" w:char="00A3"/>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Cs w:val="21"/>
                <w:lang w:val="en-US" w:eastAsia="zh-CN"/>
              </w:rPr>
              <w:t>2021年</w:t>
            </w:r>
            <w:r>
              <w:rPr>
                <w:rFonts w:hint="eastAsia" w:ascii="宋体" w:hAnsi="宋体" w:eastAsia="宋体" w:cs="宋体"/>
                <w:color w:val="000000"/>
                <w:sz w:val="24"/>
                <w:szCs w:val="24"/>
                <w:lang w:val="en-US" w:eastAsia="zh-CN"/>
              </w:rPr>
              <w:sym w:font="Wingdings 2" w:char="00A3"/>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Cs w:val="21"/>
                <w:lang w:val="en-US" w:eastAsia="zh-CN"/>
              </w:rPr>
              <w:t>2022年</w:t>
            </w:r>
            <w:r>
              <w:rPr>
                <w:rFonts w:hint="eastAsia" w:ascii="宋体" w:hAnsi="宋体" w:eastAsia="宋体" w:cs="宋体"/>
                <w:color w:val="000000"/>
                <w:sz w:val="24"/>
                <w:szCs w:val="24"/>
                <w:lang w:val="en-US" w:eastAsia="zh-CN"/>
              </w:rPr>
              <w:sym w:font="Wingdings 2" w:char="00A3"/>
            </w:r>
          </w:p>
          <w:p>
            <w:pPr>
              <w:keepNext w:val="0"/>
              <w:keepLines w:val="0"/>
              <w:pageBreakBefore w:val="0"/>
              <w:widowControl w:val="0"/>
              <w:kinsoku/>
              <w:wordWrap/>
              <w:overflowPunct/>
              <w:topLinePunct w:val="0"/>
              <w:autoSpaceDE/>
              <w:autoSpaceDN/>
              <w:bidi w:val="0"/>
              <w:spacing w:line="400" w:lineRule="exact"/>
              <w:textAlignment w:val="auto"/>
              <w:outlineLvl w:val="9"/>
              <w:rPr>
                <w:rFonts w:hint="eastAsia" w:ascii="宋体" w:hAnsi="宋体" w:eastAsia="宋体" w:cs="宋体"/>
                <w:color w:val="000000"/>
                <w:szCs w:val="21"/>
                <w:lang w:eastAsia="zh-CN"/>
              </w:rPr>
            </w:pPr>
            <w:r>
              <w:rPr>
                <w:rFonts w:hint="eastAsia" w:ascii="宋体" w:hAnsi="宋体" w:eastAsia="宋体" w:cs="宋体"/>
                <w:color w:val="000000"/>
                <w:sz w:val="21"/>
                <w:szCs w:val="21"/>
                <w:lang w:val="en-US" w:eastAsia="zh-CN"/>
              </w:rPr>
              <w:t>（如被列入当年广州市农业主导品种请在相应年份后打勾）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 w:hRule="atLeast"/>
        </w:trPr>
        <w:tc>
          <w:tcPr>
            <w:tcW w:w="1436"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适宜推广</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时间</w:t>
            </w:r>
          </w:p>
        </w:tc>
        <w:tc>
          <w:tcPr>
            <w:tcW w:w="3734" w:type="dxa"/>
            <w:gridSpan w:val="7"/>
            <w:tcBorders>
              <w:top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textAlignment w:val="auto"/>
              <w:outlineLvl w:val="9"/>
              <w:rPr>
                <w:rFonts w:hint="eastAsia" w:ascii="宋体" w:hAnsi="宋体" w:eastAsia="宋体" w:cs="宋体"/>
                <w:color w:val="000000"/>
                <w:szCs w:val="21"/>
              </w:rPr>
            </w:pPr>
          </w:p>
        </w:tc>
        <w:tc>
          <w:tcPr>
            <w:tcW w:w="1355" w:type="dxa"/>
            <w:gridSpan w:val="2"/>
            <w:tcBorders>
              <w:top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生长周期</w:t>
            </w:r>
          </w:p>
        </w:tc>
        <w:tc>
          <w:tcPr>
            <w:tcW w:w="2177" w:type="dxa"/>
            <w:gridSpan w:val="5"/>
            <w:tcBorders>
              <w:top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textAlignment w:val="auto"/>
              <w:outlineLvl w:val="9"/>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6" w:hRule="atLeast"/>
        </w:trPr>
        <w:tc>
          <w:tcPr>
            <w:tcW w:w="1436" w:type="dxa"/>
            <w:tcBorders>
              <w:bottom w:val="single" w:color="auto" w:sz="4" w:space="0"/>
            </w:tcBorders>
            <w:vAlign w:val="center"/>
          </w:tcPr>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特征特性</w:t>
            </w:r>
          </w:p>
        </w:tc>
        <w:tc>
          <w:tcPr>
            <w:tcW w:w="7266" w:type="dxa"/>
            <w:gridSpan w:val="14"/>
            <w:tcBorders>
              <w:bottom w:val="single" w:color="auto" w:sz="4" w:space="0"/>
            </w:tcBorders>
            <w:vAlign w:val="center"/>
          </w:tcPr>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0" w:hRule="atLeast"/>
        </w:trPr>
        <w:tc>
          <w:tcPr>
            <w:tcW w:w="1436" w:type="dxa"/>
            <w:tcBorders>
              <w:top w:val="single" w:color="auto" w:sz="4" w:space="0"/>
            </w:tcBorders>
            <w:vAlign w:val="center"/>
          </w:tcPr>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栽培</w:t>
            </w:r>
          </w:p>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（养殖）要点</w:t>
            </w:r>
          </w:p>
        </w:tc>
        <w:tc>
          <w:tcPr>
            <w:tcW w:w="7266" w:type="dxa"/>
            <w:gridSpan w:val="14"/>
            <w:tcBorders>
              <w:top w:val="single" w:color="auto" w:sz="4" w:space="0"/>
            </w:tcBorders>
            <w:vAlign w:val="center"/>
          </w:tcPr>
          <w:p>
            <w:pPr>
              <w:spacing w:line="600" w:lineRule="exact"/>
              <w:rPr>
                <w:rFonts w:hint="eastAsia" w:ascii="宋体" w:hAnsi="宋体" w:eastAsia="宋体" w:cs="宋体"/>
                <w:color w:val="000000"/>
                <w:szCs w:val="21"/>
              </w:rPr>
            </w:pPr>
          </w:p>
          <w:p>
            <w:pPr>
              <w:spacing w:line="600" w:lineRule="exact"/>
              <w:rPr>
                <w:rFonts w:hint="eastAsia" w:ascii="宋体" w:hAnsi="宋体" w:eastAsia="宋体" w:cs="宋体"/>
                <w:color w:val="000000"/>
                <w:szCs w:val="21"/>
              </w:rPr>
            </w:pPr>
          </w:p>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atLeast"/>
        </w:trPr>
        <w:tc>
          <w:tcPr>
            <w:tcW w:w="143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000000"/>
                <w:szCs w:val="21"/>
              </w:rPr>
            </w:pPr>
            <w:r>
              <w:rPr>
                <w:rFonts w:hint="eastAsia" w:ascii="宋体" w:hAnsi="宋体" w:eastAsia="宋体" w:cs="宋体"/>
                <w:color w:val="000000"/>
                <w:szCs w:val="21"/>
              </w:rPr>
              <w:t>适宜</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000000"/>
                <w:szCs w:val="21"/>
              </w:rPr>
            </w:pPr>
            <w:r>
              <w:rPr>
                <w:rFonts w:hint="eastAsia" w:ascii="宋体" w:hAnsi="宋体" w:eastAsia="宋体" w:cs="宋体"/>
                <w:color w:val="000000"/>
                <w:szCs w:val="21"/>
                <w:lang w:eastAsia="zh-CN"/>
              </w:rPr>
              <w:t>推广</w:t>
            </w:r>
            <w:r>
              <w:rPr>
                <w:rFonts w:hint="eastAsia" w:ascii="宋体" w:hAnsi="宋体" w:eastAsia="宋体" w:cs="宋体"/>
                <w:color w:val="000000"/>
                <w:szCs w:val="21"/>
              </w:rPr>
              <w:t>区域</w:t>
            </w:r>
          </w:p>
        </w:tc>
        <w:tc>
          <w:tcPr>
            <w:tcW w:w="7266" w:type="dxa"/>
            <w:gridSpan w:val="14"/>
            <w:vAlign w:val="center"/>
          </w:tcPr>
          <w:p>
            <w:pPr>
              <w:spacing w:line="600" w:lineRule="exact"/>
              <w:rPr>
                <w:rFonts w:hint="eastAsia" w:ascii="宋体" w:hAnsi="宋体" w:eastAsia="宋体" w:cs="宋体"/>
                <w:color w:val="000000"/>
                <w:szCs w:val="21"/>
              </w:rPr>
            </w:pPr>
          </w:p>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restart"/>
            <w:vAlign w:val="center"/>
          </w:tcPr>
          <w:p>
            <w:pPr>
              <w:pStyle w:val="6"/>
              <w:ind w:firstLine="0"/>
              <w:jc w:val="center"/>
              <w:rPr>
                <w:rFonts w:hint="eastAsia" w:ascii="宋体" w:hAnsi="宋体" w:eastAsia="宋体" w:cs="宋体"/>
                <w:color w:val="000000"/>
                <w:highlight w:val="yellow"/>
                <w:lang w:eastAsia="zh-CN"/>
              </w:rPr>
            </w:pPr>
            <w:r>
              <w:rPr>
                <w:rFonts w:hint="eastAsia" w:ascii="宋体" w:hAnsi="宋体" w:eastAsia="宋体" w:cs="宋体"/>
                <w:color w:val="000000"/>
                <w:highlight w:val="none"/>
                <w:lang w:eastAsia="zh-CN"/>
              </w:rPr>
              <w:t>品种推广情况（种植类）</w:t>
            </w:r>
          </w:p>
        </w:tc>
        <w:tc>
          <w:tcPr>
            <w:tcW w:w="4259" w:type="dxa"/>
            <w:gridSpan w:val="8"/>
            <w:vAlign w:val="center"/>
          </w:tcPr>
          <w:p>
            <w:pPr>
              <w:spacing w:line="600" w:lineRule="exact"/>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内容</w:t>
            </w:r>
          </w:p>
        </w:tc>
        <w:tc>
          <w:tcPr>
            <w:tcW w:w="1503" w:type="dxa"/>
            <w:gridSpan w:val="4"/>
            <w:vAlign w:val="center"/>
          </w:tcPr>
          <w:p>
            <w:pPr>
              <w:spacing w:line="60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2021年</w:t>
            </w:r>
          </w:p>
        </w:tc>
        <w:tc>
          <w:tcPr>
            <w:tcW w:w="1504" w:type="dxa"/>
            <w:gridSpan w:val="2"/>
            <w:vAlign w:val="center"/>
          </w:tcPr>
          <w:p>
            <w:pPr>
              <w:spacing w:line="60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rPr>
            </w:pPr>
          </w:p>
        </w:tc>
        <w:tc>
          <w:tcPr>
            <w:tcW w:w="4259" w:type="dxa"/>
            <w:gridSpan w:val="8"/>
            <w:vAlign w:val="center"/>
          </w:tcPr>
          <w:p>
            <w:pPr>
              <w:spacing w:line="600" w:lineRule="exact"/>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highlight w:val="none"/>
              </w:rPr>
              <w:t>推广规模（万亩）</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a）</w:t>
            </w:r>
          </w:p>
        </w:tc>
        <w:tc>
          <w:tcPr>
            <w:tcW w:w="1503" w:type="dxa"/>
            <w:gridSpan w:val="4"/>
            <w:vAlign w:val="center"/>
          </w:tcPr>
          <w:p>
            <w:pPr>
              <w:spacing w:line="600" w:lineRule="exact"/>
              <w:rPr>
                <w:rFonts w:hint="eastAsia" w:ascii="宋体" w:hAnsi="宋体" w:eastAsia="宋体" w:cs="宋体"/>
                <w:sz w:val="21"/>
                <w:szCs w:val="21"/>
              </w:rPr>
            </w:pPr>
          </w:p>
        </w:tc>
        <w:tc>
          <w:tcPr>
            <w:tcW w:w="1504" w:type="dxa"/>
            <w:gridSpan w:val="2"/>
            <w:vAlign w:val="center"/>
          </w:tcPr>
          <w:p>
            <w:pPr>
              <w:spacing w:line="600" w:lineRule="exact"/>
              <w:rPr>
                <w:rFonts w:hint="eastAsia" w:ascii="宋体" w:hAnsi="宋体" w:eastAsia="宋体" w:cs="宋体"/>
                <w:color w:val="00000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color w:val="000000"/>
                <w:szCs w:val="21"/>
                <w:highlight w:val="yellow"/>
              </w:rPr>
            </w:pPr>
          </w:p>
        </w:tc>
        <w:tc>
          <w:tcPr>
            <w:tcW w:w="4259" w:type="dxa"/>
            <w:gridSpan w:val="8"/>
            <w:vAlign w:val="center"/>
          </w:tcPr>
          <w:p>
            <w:pPr>
              <w:spacing w:line="600" w:lineRule="exact"/>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0"/>
                <w:sz w:val="21"/>
                <w:szCs w:val="21"/>
                <w:highlight w:val="none"/>
              </w:rPr>
              <w:t>累计推广农户数（户）</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b）</w:t>
            </w:r>
          </w:p>
        </w:tc>
        <w:tc>
          <w:tcPr>
            <w:tcW w:w="1503" w:type="dxa"/>
            <w:gridSpan w:val="4"/>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1504" w:type="dxa"/>
            <w:gridSpan w:val="2"/>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color w:val="000000"/>
                <w:szCs w:val="21"/>
                <w:highlight w:val="yellow"/>
              </w:rPr>
            </w:pPr>
          </w:p>
        </w:tc>
        <w:tc>
          <w:tcPr>
            <w:tcW w:w="4259" w:type="dxa"/>
            <w:gridSpan w:val="8"/>
            <w:vAlign w:val="center"/>
          </w:tcPr>
          <w:p>
            <w:pPr>
              <w:spacing w:line="600" w:lineRule="exact"/>
              <w:rPr>
                <w:rFonts w:hint="eastAsia" w:ascii="宋体" w:hAnsi="宋体" w:eastAsia="宋体" w:cs="宋体"/>
                <w:color w:val="000000"/>
                <w:sz w:val="21"/>
                <w:szCs w:val="21"/>
                <w:highlight w:val="yellow"/>
                <w:lang w:val="en-US" w:eastAsia="zh-CN"/>
              </w:rPr>
            </w:pPr>
            <w:r>
              <w:rPr>
                <w:rFonts w:hint="eastAsia" w:ascii="宋体" w:hAnsi="宋体" w:eastAsia="宋体" w:cs="宋体"/>
                <w:color w:val="000000"/>
                <w:kern w:val="0"/>
                <w:sz w:val="21"/>
                <w:szCs w:val="21"/>
                <w:highlight w:val="none"/>
              </w:rPr>
              <w:t>户均种植规模（亩）</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c=a÷b×10000）</w:t>
            </w:r>
          </w:p>
        </w:tc>
        <w:tc>
          <w:tcPr>
            <w:tcW w:w="1503" w:type="dxa"/>
            <w:gridSpan w:val="4"/>
            <w:vAlign w:val="center"/>
          </w:tcPr>
          <w:p>
            <w:pPr>
              <w:spacing w:line="600" w:lineRule="exact"/>
              <w:rPr>
                <w:rFonts w:hint="eastAsia" w:ascii="宋体" w:hAnsi="宋体" w:eastAsia="宋体" w:cs="宋体"/>
                <w:color w:val="000000"/>
                <w:sz w:val="21"/>
                <w:szCs w:val="21"/>
                <w:highlight w:val="yellow"/>
              </w:rPr>
            </w:pPr>
          </w:p>
        </w:tc>
        <w:tc>
          <w:tcPr>
            <w:tcW w:w="1504" w:type="dxa"/>
            <w:gridSpan w:val="2"/>
            <w:vAlign w:val="center"/>
          </w:tcPr>
          <w:p>
            <w:pPr>
              <w:spacing w:line="600" w:lineRule="exact"/>
              <w:rPr>
                <w:rFonts w:hint="eastAsia" w:ascii="宋体" w:hAnsi="宋体" w:eastAsia="宋体" w:cs="宋体"/>
                <w:color w:val="00000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color w:val="000000"/>
                <w:szCs w:val="21"/>
                <w:highlight w:val="yellow"/>
              </w:rPr>
            </w:pPr>
          </w:p>
        </w:tc>
        <w:tc>
          <w:tcPr>
            <w:tcW w:w="4259" w:type="dxa"/>
            <w:gridSpan w:val="8"/>
            <w:vAlign w:val="center"/>
          </w:tcPr>
          <w:p>
            <w:pPr>
              <w:spacing w:line="600" w:lineRule="exact"/>
              <w:rPr>
                <w:rFonts w:hint="eastAsia" w:ascii="宋体" w:hAnsi="宋体" w:eastAsia="宋体" w:cs="宋体"/>
                <w:color w:val="000000"/>
                <w:sz w:val="21"/>
                <w:szCs w:val="21"/>
                <w:highlight w:val="yellow"/>
                <w:lang w:val="en-US" w:eastAsia="zh-CN"/>
              </w:rPr>
            </w:pPr>
            <w:r>
              <w:rPr>
                <w:rFonts w:hint="eastAsia" w:ascii="宋体" w:hAnsi="宋体" w:eastAsia="宋体" w:cs="宋体"/>
                <w:color w:val="000000"/>
                <w:kern w:val="0"/>
                <w:sz w:val="21"/>
                <w:szCs w:val="21"/>
                <w:highlight w:val="none"/>
              </w:rPr>
              <w:t>复种指数（%）</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d）</w:t>
            </w:r>
          </w:p>
        </w:tc>
        <w:tc>
          <w:tcPr>
            <w:tcW w:w="1503" w:type="dxa"/>
            <w:gridSpan w:val="4"/>
            <w:vAlign w:val="center"/>
          </w:tcPr>
          <w:p>
            <w:pPr>
              <w:spacing w:line="600" w:lineRule="exact"/>
              <w:rPr>
                <w:rFonts w:hint="eastAsia" w:ascii="宋体" w:hAnsi="宋体" w:eastAsia="宋体" w:cs="宋体"/>
                <w:color w:val="000000"/>
                <w:sz w:val="21"/>
                <w:szCs w:val="21"/>
                <w:highlight w:val="yellow"/>
              </w:rPr>
            </w:pPr>
          </w:p>
        </w:tc>
        <w:tc>
          <w:tcPr>
            <w:tcW w:w="1504" w:type="dxa"/>
            <w:gridSpan w:val="2"/>
            <w:vAlign w:val="center"/>
          </w:tcPr>
          <w:p>
            <w:pPr>
              <w:spacing w:line="600" w:lineRule="exact"/>
              <w:rPr>
                <w:rFonts w:hint="eastAsia" w:ascii="宋体" w:hAnsi="宋体" w:eastAsia="宋体" w:cs="宋体"/>
                <w:color w:val="00000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color w:val="000000"/>
                <w:szCs w:val="21"/>
                <w:highlight w:val="yellow"/>
              </w:rPr>
            </w:pPr>
          </w:p>
        </w:tc>
        <w:tc>
          <w:tcPr>
            <w:tcW w:w="4259" w:type="dxa"/>
            <w:gridSpan w:val="8"/>
            <w:vAlign w:val="center"/>
          </w:tcPr>
          <w:p>
            <w:pPr>
              <w:spacing w:line="600" w:lineRule="exact"/>
              <w:rPr>
                <w:rFonts w:hint="eastAsia" w:ascii="宋体" w:hAnsi="宋体" w:eastAsia="宋体" w:cs="宋体"/>
                <w:color w:val="000000"/>
                <w:sz w:val="21"/>
                <w:szCs w:val="21"/>
                <w:highlight w:val="yellow"/>
                <w:lang w:val="en-US" w:eastAsia="zh-CN"/>
              </w:rPr>
            </w:pPr>
            <w:r>
              <w:rPr>
                <w:rFonts w:hint="eastAsia" w:ascii="宋体" w:hAnsi="宋体" w:eastAsia="宋体" w:cs="宋体"/>
                <w:color w:val="000000"/>
                <w:kern w:val="0"/>
                <w:sz w:val="21"/>
                <w:szCs w:val="21"/>
                <w:highlight w:val="none"/>
              </w:rPr>
              <w:t>亩均产量（公斤、株/亩）</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e）</w:t>
            </w:r>
          </w:p>
        </w:tc>
        <w:tc>
          <w:tcPr>
            <w:tcW w:w="1503" w:type="dxa"/>
            <w:gridSpan w:val="4"/>
            <w:vAlign w:val="center"/>
          </w:tcPr>
          <w:p>
            <w:pPr>
              <w:spacing w:line="600" w:lineRule="exact"/>
              <w:rPr>
                <w:rFonts w:hint="eastAsia" w:ascii="宋体" w:hAnsi="宋体" w:eastAsia="宋体" w:cs="宋体"/>
                <w:color w:val="000000"/>
                <w:sz w:val="21"/>
                <w:szCs w:val="21"/>
                <w:highlight w:val="yellow"/>
              </w:rPr>
            </w:pPr>
          </w:p>
        </w:tc>
        <w:tc>
          <w:tcPr>
            <w:tcW w:w="1504" w:type="dxa"/>
            <w:gridSpan w:val="2"/>
            <w:vAlign w:val="center"/>
          </w:tcPr>
          <w:p>
            <w:pPr>
              <w:spacing w:line="600" w:lineRule="exact"/>
              <w:rPr>
                <w:rFonts w:hint="eastAsia" w:ascii="宋体" w:hAnsi="宋体" w:eastAsia="宋体" w:cs="宋体"/>
                <w:color w:val="00000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color w:val="000000"/>
                <w:szCs w:val="21"/>
                <w:highlight w:val="yellow"/>
              </w:rPr>
            </w:pPr>
          </w:p>
        </w:tc>
        <w:tc>
          <w:tcPr>
            <w:tcW w:w="4259" w:type="dxa"/>
            <w:gridSpan w:val="8"/>
            <w:vAlign w:val="center"/>
          </w:tcPr>
          <w:p>
            <w:pPr>
              <w:spacing w:line="600" w:lineRule="exact"/>
              <w:rPr>
                <w:rFonts w:hint="eastAsia" w:ascii="宋体" w:hAnsi="宋体" w:eastAsia="宋体" w:cs="宋体"/>
                <w:color w:val="000000"/>
                <w:sz w:val="21"/>
                <w:szCs w:val="21"/>
                <w:highlight w:val="yellow"/>
                <w:lang w:val="en-US" w:eastAsia="zh-CN"/>
              </w:rPr>
            </w:pPr>
            <w:r>
              <w:rPr>
                <w:rFonts w:hint="eastAsia" w:ascii="宋体" w:hAnsi="宋体" w:eastAsia="宋体" w:cs="宋体"/>
                <w:color w:val="000000"/>
                <w:kern w:val="0"/>
                <w:sz w:val="21"/>
                <w:szCs w:val="21"/>
                <w:highlight w:val="none"/>
              </w:rPr>
              <w:t>平均产出利润（元/公斤、株）</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f）</w:t>
            </w:r>
          </w:p>
        </w:tc>
        <w:tc>
          <w:tcPr>
            <w:tcW w:w="1503" w:type="dxa"/>
            <w:gridSpan w:val="4"/>
            <w:vAlign w:val="center"/>
          </w:tcPr>
          <w:p>
            <w:pPr>
              <w:spacing w:line="600" w:lineRule="exact"/>
              <w:rPr>
                <w:rFonts w:hint="eastAsia" w:ascii="宋体" w:hAnsi="宋体" w:eastAsia="宋体" w:cs="宋体"/>
                <w:color w:val="000000"/>
                <w:sz w:val="21"/>
                <w:szCs w:val="21"/>
                <w:highlight w:val="yellow"/>
              </w:rPr>
            </w:pPr>
          </w:p>
        </w:tc>
        <w:tc>
          <w:tcPr>
            <w:tcW w:w="1504" w:type="dxa"/>
            <w:gridSpan w:val="2"/>
            <w:vAlign w:val="center"/>
          </w:tcPr>
          <w:p>
            <w:pPr>
              <w:spacing w:line="600" w:lineRule="exact"/>
              <w:rPr>
                <w:rFonts w:hint="eastAsia" w:ascii="宋体" w:hAnsi="宋体" w:eastAsia="宋体" w:cs="宋体"/>
                <w:color w:val="00000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color w:val="000000"/>
                <w:szCs w:val="21"/>
                <w:highlight w:val="yellow"/>
              </w:rPr>
            </w:pPr>
          </w:p>
        </w:tc>
        <w:tc>
          <w:tcPr>
            <w:tcW w:w="4259" w:type="dxa"/>
            <w:gridSpan w:val="8"/>
            <w:vAlign w:val="center"/>
          </w:tcPr>
          <w:p>
            <w:pPr>
              <w:spacing w:line="600" w:lineRule="exact"/>
              <w:rPr>
                <w:rFonts w:hint="eastAsia" w:ascii="宋体" w:hAnsi="宋体" w:eastAsia="宋体" w:cs="宋体"/>
                <w:color w:val="000000"/>
                <w:sz w:val="21"/>
                <w:szCs w:val="21"/>
                <w:highlight w:val="yellow"/>
                <w:lang w:val="en-US" w:eastAsia="zh-CN"/>
              </w:rPr>
            </w:pPr>
            <w:r>
              <w:rPr>
                <w:rFonts w:hint="eastAsia" w:ascii="宋体" w:hAnsi="宋体" w:eastAsia="宋体" w:cs="宋体"/>
                <w:color w:val="000000"/>
                <w:kern w:val="0"/>
                <w:sz w:val="21"/>
                <w:szCs w:val="21"/>
                <w:highlight w:val="none"/>
              </w:rPr>
              <w:t>平均产出单价（元/公斤、株）</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g）</w:t>
            </w:r>
          </w:p>
        </w:tc>
        <w:tc>
          <w:tcPr>
            <w:tcW w:w="1503" w:type="dxa"/>
            <w:gridSpan w:val="4"/>
            <w:vAlign w:val="center"/>
          </w:tcPr>
          <w:p>
            <w:pPr>
              <w:spacing w:line="600" w:lineRule="exact"/>
              <w:rPr>
                <w:rFonts w:hint="eastAsia" w:ascii="宋体" w:hAnsi="宋体" w:eastAsia="宋体" w:cs="宋体"/>
                <w:color w:val="000000"/>
                <w:sz w:val="21"/>
                <w:szCs w:val="21"/>
                <w:highlight w:val="yellow"/>
              </w:rPr>
            </w:pPr>
          </w:p>
        </w:tc>
        <w:tc>
          <w:tcPr>
            <w:tcW w:w="1504" w:type="dxa"/>
            <w:gridSpan w:val="2"/>
            <w:vAlign w:val="center"/>
          </w:tcPr>
          <w:p>
            <w:pPr>
              <w:spacing w:line="600" w:lineRule="exact"/>
              <w:rPr>
                <w:rFonts w:hint="eastAsia" w:ascii="宋体" w:hAnsi="宋体" w:eastAsia="宋体" w:cs="宋体"/>
                <w:color w:val="00000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color w:val="000000"/>
                <w:szCs w:val="21"/>
                <w:highlight w:val="yellow"/>
              </w:rPr>
            </w:pPr>
          </w:p>
        </w:tc>
        <w:tc>
          <w:tcPr>
            <w:tcW w:w="4259" w:type="dxa"/>
            <w:gridSpan w:val="8"/>
            <w:vAlign w:val="center"/>
          </w:tcPr>
          <w:p>
            <w:pPr>
              <w:spacing w:line="600" w:lineRule="exact"/>
              <w:rPr>
                <w:rFonts w:hint="eastAsia" w:ascii="宋体" w:hAnsi="宋体" w:eastAsia="宋体" w:cs="宋体"/>
                <w:color w:val="000000"/>
                <w:sz w:val="21"/>
                <w:szCs w:val="21"/>
                <w:highlight w:val="yellow"/>
                <w:lang w:val="en-US" w:eastAsia="zh-CN"/>
              </w:rPr>
            </w:pPr>
            <w:r>
              <w:rPr>
                <w:rFonts w:hint="eastAsia" w:ascii="宋体" w:hAnsi="宋体" w:eastAsia="宋体" w:cs="宋体"/>
                <w:color w:val="000000"/>
                <w:kern w:val="0"/>
                <w:sz w:val="21"/>
                <w:szCs w:val="21"/>
                <w:highlight w:val="none"/>
              </w:rPr>
              <w:t>亩均产值（元/亩）</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h=e×g）</w:t>
            </w:r>
          </w:p>
        </w:tc>
        <w:tc>
          <w:tcPr>
            <w:tcW w:w="1503" w:type="dxa"/>
            <w:gridSpan w:val="4"/>
            <w:vAlign w:val="center"/>
          </w:tcPr>
          <w:p>
            <w:pPr>
              <w:spacing w:line="240" w:lineRule="auto"/>
              <w:rPr>
                <w:rFonts w:hint="eastAsia" w:ascii="宋体" w:hAnsi="宋体" w:eastAsia="宋体" w:cs="宋体"/>
                <w:color w:val="000000"/>
                <w:sz w:val="21"/>
                <w:szCs w:val="21"/>
                <w:highlight w:val="yellow"/>
              </w:rPr>
            </w:pPr>
          </w:p>
        </w:tc>
        <w:tc>
          <w:tcPr>
            <w:tcW w:w="1504" w:type="dxa"/>
            <w:gridSpan w:val="2"/>
            <w:vAlign w:val="center"/>
          </w:tcPr>
          <w:p>
            <w:pPr>
              <w:spacing w:line="600" w:lineRule="exact"/>
              <w:rPr>
                <w:rFonts w:hint="eastAsia" w:ascii="宋体" w:hAnsi="宋体" w:eastAsia="宋体" w:cs="宋体"/>
                <w:color w:val="00000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color w:val="000000"/>
                <w:szCs w:val="21"/>
                <w:highlight w:val="yellow"/>
              </w:rPr>
            </w:pPr>
          </w:p>
        </w:tc>
        <w:tc>
          <w:tcPr>
            <w:tcW w:w="4259" w:type="dxa"/>
            <w:gridSpan w:val="8"/>
            <w:vAlign w:val="center"/>
          </w:tcPr>
          <w:p>
            <w:pPr>
              <w:spacing w:line="600" w:lineRule="exact"/>
              <w:rPr>
                <w:rFonts w:hint="eastAsia" w:ascii="宋体" w:hAnsi="宋体" w:eastAsia="宋体" w:cs="宋体"/>
                <w:color w:val="000000"/>
                <w:sz w:val="21"/>
                <w:szCs w:val="21"/>
                <w:highlight w:val="yellow"/>
                <w:lang w:val="en-US" w:eastAsia="zh-CN"/>
              </w:rPr>
            </w:pPr>
            <w:r>
              <w:rPr>
                <w:rFonts w:hint="eastAsia" w:ascii="宋体" w:hAnsi="宋体" w:eastAsia="宋体" w:cs="宋体"/>
                <w:color w:val="000000"/>
                <w:kern w:val="0"/>
                <w:sz w:val="21"/>
                <w:szCs w:val="21"/>
                <w:highlight w:val="none"/>
              </w:rPr>
              <w:t>产出利润率（%）</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i=f÷g）</w:t>
            </w:r>
          </w:p>
        </w:tc>
        <w:tc>
          <w:tcPr>
            <w:tcW w:w="1503" w:type="dxa"/>
            <w:gridSpan w:val="4"/>
            <w:vAlign w:val="center"/>
          </w:tcPr>
          <w:p>
            <w:pPr>
              <w:spacing w:line="600" w:lineRule="exact"/>
              <w:rPr>
                <w:rFonts w:hint="eastAsia" w:ascii="宋体" w:hAnsi="宋体" w:eastAsia="宋体" w:cs="宋体"/>
                <w:color w:val="000000"/>
                <w:sz w:val="21"/>
                <w:szCs w:val="21"/>
                <w:highlight w:val="yellow"/>
              </w:rPr>
            </w:pPr>
          </w:p>
        </w:tc>
        <w:tc>
          <w:tcPr>
            <w:tcW w:w="1504" w:type="dxa"/>
            <w:gridSpan w:val="2"/>
            <w:vAlign w:val="center"/>
          </w:tcPr>
          <w:p>
            <w:pPr>
              <w:spacing w:line="600" w:lineRule="exact"/>
              <w:rPr>
                <w:rFonts w:hint="eastAsia" w:ascii="宋体" w:hAnsi="宋体" w:eastAsia="宋体" w:cs="宋体"/>
                <w:color w:val="00000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color w:val="000000"/>
                <w:szCs w:val="21"/>
                <w:highlight w:val="yellow"/>
              </w:rPr>
            </w:pPr>
          </w:p>
        </w:tc>
        <w:tc>
          <w:tcPr>
            <w:tcW w:w="4259" w:type="dxa"/>
            <w:gridSpan w:val="8"/>
            <w:vAlign w:val="center"/>
          </w:tcPr>
          <w:p>
            <w:pPr>
              <w:spacing w:line="600" w:lineRule="exact"/>
              <w:rPr>
                <w:rFonts w:hint="eastAsia" w:ascii="宋体" w:hAnsi="宋体" w:eastAsia="宋体" w:cs="宋体"/>
                <w:color w:val="000000"/>
                <w:sz w:val="21"/>
                <w:szCs w:val="21"/>
                <w:highlight w:val="yellow"/>
                <w:lang w:val="en-US" w:eastAsia="zh-CN"/>
              </w:rPr>
            </w:pPr>
            <w:r>
              <w:rPr>
                <w:rFonts w:hint="eastAsia" w:ascii="宋体" w:hAnsi="宋体" w:eastAsia="宋体" w:cs="宋体"/>
                <w:color w:val="000000"/>
                <w:kern w:val="0"/>
                <w:sz w:val="21"/>
                <w:szCs w:val="21"/>
                <w:highlight w:val="none"/>
              </w:rPr>
              <w:t>年产值（万元）</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j=a×d×h÷100）</w:t>
            </w:r>
          </w:p>
        </w:tc>
        <w:tc>
          <w:tcPr>
            <w:tcW w:w="1503" w:type="dxa"/>
            <w:gridSpan w:val="4"/>
            <w:vAlign w:val="center"/>
          </w:tcPr>
          <w:p>
            <w:pPr>
              <w:spacing w:line="600" w:lineRule="exact"/>
              <w:rPr>
                <w:rFonts w:hint="eastAsia" w:ascii="宋体" w:hAnsi="宋体" w:eastAsia="宋体" w:cs="宋体"/>
                <w:color w:val="000000"/>
                <w:sz w:val="21"/>
                <w:szCs w:val="21"/>
                <w:highlight w:val="yellow"/>
              </w:rPr>
            </w:pPr>
          </w:p>
        </w:tc>
        <w:tc>
          <w:tcPr>
            <w:tcW w:w="1504" w:type="dxa"/>
            <w:gridSpan w:val="2"/>
            <w:vAlign w:val="center"/>
          </w:tcPr>
          <w:p>
            <w:pPr>
              <w:spacing w:line="600" w:lineRule="exact"/>
              <w:rPr>
                <w:rFonts w:hint="eastAsia" w:ascii="宋体" w:hAnsi="宋体" w:eastAsia="宋体" w:cs="宋体"/>
                <w:color w:val="00000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color w:val="000000"/>
                <w:szCs w:val="21"/>
                <w:highlight w:val="yellow"/>
              </w:rPr>
            </w:pPr>
          </w:p>
        </w:tc>
        <w:tc>
          <w:tcPr>
            <w:tcW w:w="4259" w:type="dxa"/>
            <w:gridSpan w:val="8"/>
            <w:vAlign w:val="center"/>
          </w:tcPr>
          <w:p>
            <w:pPr>
              <w:spacing w:line="600" w:lineRule="exact"/>
              <w:rPr>
                <w:rFonts w:hint="eastAsia" w:ascii="宋体" w:hAnsi="宋体" w:eastAsia="宋体" w:cs="宋体"/>
                <w:color w:val="000000"/>
                <w:sz w:val="21"/>
                <w:szCs w:val="21"/>
                <w:highlight w:val="yellow"/>
                <w:lang w:val="en-US" w:eastAsia="zh-CN"/>
              </w:rPr>
            </w:pPr>
            <w:r>
              <w:rPr>
                <w:rFonts w:hint="eastAsia" w:ascii="宋体" w:hAnsi="宋体" w:eastAsia="宋体" w:cs="宋体"/>
                <w:color w:val="000000"/>
                <w:kern w:val="0"/>
                <w:sz w:val="21"/>
                <w:szCs w:val="21"/>
                <w:highlight w:val="none"/>
              </w:rPr>
              <w:t>亩均效益（元）</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k=h×i）</w:t>
            </w:r>
          </w:p>
        </w:tc>
        <w:tc>
          <w:tcPr>
            <w:tcW w:w="1503" w:type="dxa"/>
            <w:gridSpan w:val="4"/>
            <w:vAlign w:val="center"/>
          </w:tcPr>
          <w:p>
            <w:pPr>
              <w:spacing w:line="600" w:lineRule="exact"/>
              <w:rPr>
                <w:rFonts w:hint="eastAsia" w:ascii="宋体" w:hAnsi="宋体" w:eastAsia="宋体" w:cs="宋体"/>
                <w:color w:val="000000"/>
                <w:sz w:val="21"/>
                <w:szCs w:val="21"/>
                <w:highlight w:val="yellow"/>
              </w:rPr>
            </w:pPr>
          </w:p>
        </w:tc>
        <w:tc>
          <w:tcPr>
            <w:tcW w:w="1504" w:type="dxa"/>
            <w:gridSpan w:val="2"/>
            <w:vAlign w:val="center"/>
          </w:tcPr>
          <w:p>
            <w:pPr>
              <w:spacing w:line="600" w:lineRule="exact"/>
              <w:rPr>
                <w:rFonts w:hint="eastAsia" w:ascii="宋体" w:hAnsi="宋体" w:eastAsia="宋体" w:cs="宋体"/>
                <w:color w:val="00000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restart"/>
            <w:vAlign w:val="center"/>
          </w:tcPr>
          <w:p>
            <w:pPr>
              <w:pStyle w:val="6"/>
              <w:ind w:firstLine="0" w:firstLineChars="0"/>
              <w:jc w:val="center"/>
              <w:rPr>
                <w:rFonts w:hint="eastAsia" w:ascii="宋体" w:hAnsi="宋体" w:eastAsia="宋体" w:cs="宋体"/>
                <w:color w:val="000000"/>
                <w:kern w:val="0"/>
                <w:sz w:val="21"/>
                <w:szCs w:val="21"/>
                <w:highlight w:val="yellow"/>
                <w:lang w:val="en-US" w:eastAsia="zh-CN" w:bidi="ar-SA"/>
              </w:rPr>
            </w:pPr>
            <w:r>
              <w:rPr>
                <w:rFonts w:hint="eastAsia" w:ascii="宋体" w:hAnsi="宋体" w:eastAsia="宋体" w:cs="宋体"/>
                <w:color w:val="000000"/>
                <w:highlight w:val="none"/>
                <w:lang w:eastAsia="zh-CN"/>
              </w:rPr>
              <w:t>品种推广情况（养殖类）</w:t>
            </w:r>
          </w:p>
        </w:tc>
        <w:tc>
          <w:tcPr>
            <w:tcW w:w="4259" w:type="dxa"/>
            <w:gridSpan w:val="8"/>
            <w:vAlign w:val="center"/>
          </w:tcPr>
          <w:p>
            <w:pPr>
              <w:spacing w:line="600" w:lineRule="exac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推广规模（万头、万羽</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万亩</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a）</w:t>
            </w:r>
          </w:p>
        </w:tc>
        <w:tc>
          <w:tcPr>
            <w:tcW w:w="1503" w:type="dxa"/>
            <w:gridSpan w:val="4"/>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1504" w:type="dxa"/>
            <w:gridSpan w:val="2"/>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rPr>
            </w:pPr>
          </w:p>
        </w:tc>
        <w:tc>
          <w:tcPr>
            <w:tcW w:w="4259" w:type="dxa"/>
            <w:gridSpan w:val="8"/>
            <w:vAlign w:val="center"/>
          </w:tcPr>
          <w:p>
            <w:pPr>
              <w:spacing w:line="600" w:lineRule="exac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累计推广农户数（户）</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b）</w:t>
            </w:r>
          </w:p>
        </w:tc>
        <w:tc>
          <w:tcPr>
            <w:tcW w:w="1503" w:type="dxa"/>
            <w:gridSpan w:val="4"/>
            <w:vAlign w:val="center"/>
          </w:tcPr>
          <w:p>
            <w:pPr>
              <w:spacing w:line="600" w:lineRule="exact"/>
              <w:rPr>
                <w:rFonts w:hint="eastAsia" w:ascii="宋体" w:hAnsi="宋体" w:eastAsia="宋体" w:cs="宋体"/>
              </w:rPr>
            </w:pPr>
          </w:p>
        </w:tc>
        <w:tc>
          <w:tcPr>
            <w:tcW w:w="1504" w:type="dxa"/>
            <w:gridSpan w:val="2"/>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rPr>
            </w:pPr>
          </w:p>
        </w:tc>
        <w:tc>
          <w:tcPr>
            <w:tcW w:w="4259" w:type="dxa"/>
            <w:gridSpan w:val="8"/>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户均养殖规模（头、羽</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亩</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c=a÷b×10000）</w:t>
            </w:r>
          </w:p>
        </w:tc>
        <w:tc>
          <w:tcPr>
            <w:tcW w:w="1503" w:type="dxa"/>
            <w:gridSpan w:val="4"/>
            <w:vAlign w:val="center"/>
          </w:tcPr>
          <w:p>
            <w:pPr>
              <w:spacing w:line="600" w:lineRule="exact"/>
              <w:rPr>
                <w:rFonts w:hint="eastAsia" w:ascii="宋体" w:hAnsi="宋体" w:eastAsia="宋体" w:cs="宋体"/>
              </w:rPr>
            </w:pPr>
          </w:p>
        </w:tc>
        <w:tc>
          <w:tcPr>
            <w:tcW w:w="1504" w:type="dxa"/>
            <w:gridSpan w:val="2"/>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4259" w:type="dxa"/>
            <w:gridSpan w:val="8"/>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产出均重（公斤/头、羽</w:t>
            </w:r>
            <w:r>
              <w:rPr>
                <w:rFonts w:hint="eastAsia" w:ascii="宋体" w:hAnsi="宋体" w:eastAsia="宋体" w:cs="宋体"/>
                <w:color w:val="000000"/>
                <w:kern w:val="0"/>
                <w:sz w:val="21"/>
                <w:szCs w:val="21"/>
                <w:highlight w:val="none"/>
                <w:lang w:eastAsia="zh-CN"/>
              </w:rPr>
              <w:t>、尾、只</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d）</w:t>
            </w:r>
          </w:p>
        </w:tc>
        <w:tc>
          <w:tcPr>
            <w:tcW w:w="1503" w:type="dxa"/>
            <w:gridSpan w:val="4"/>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1504" w:type="dxa"/>
            <w:gridSpan w:val="2"/>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4259" w:type="dxa"/>
            <w:gridSpan w:val="8"/>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养殖密度（</w:t>
            </w:r>
            <w:r>
              <w:rPr>
                <w:rFonts w:hint="eastAsia" w:ascii="宋体" w:hAnsi="宋体" w:eastAsia="宋体" w:cs="宋体"/>
                <w:color w:val="000000"/>
                <w:kern w:val="0"/>
                <w:sz w:val="21"/>
                <w:szCs w:val="21"/>
                <w:highlight w:val="none"/>
                <w:lang w:eastAsia="zh-CN"/>
              </w:rPr>
              <w:t>万</w:t>
            </w:r>
            <w:r>
              <w:rPr>
                <w:rFonts w:hint="eastAsia" w:ascii="宋体" w:hAnsi="宋体" w:eastAsia="宋体" w:cs="宋体"/>
                <w:color w:val="000000"/>
                <w:kern w:val="0"/>
                <w:sz w:val="21"/>
                <w:szCs w:val="21"/>
                <w:highlight w:val="none"/>
              </w:rPr>
              <w:t>头、</w:t>
            </w:r>
            <w:r>
              <w:rPr>
                <w:rFonts w:hint="eastAsia" w:ascii="宋体" w:hAnsi="宋体" w:eastAsia="宋体" w:cs="宋体"/>
                <w:color w:val="000000"/>
                <w:kern w:val="0"/>
                <w:sz w:val="21"/>
                <w:szCs w:val="21"/>
                <w:highlight w:val="none"/>
                <w:lang w:eastAsia="zh-CN"/>
              </w:rPr>
              <w:t>万</w:t>
            </w:r>
            <w:r>
              <w:rPr>
                <w:rFonts w:hint="eastAsia" w:ascii="宋体" w:hAnsi="宋体" w:eastAsia="宋体" w:cs="宋体"/>
                <w:color w:val="000000"/>
                <w:kern w:val="0"/>
                <w:sz w:val="21"/>
                <w:szCs w:val="21"/>
                <w:highlight w:val="none"/>
              </w:rPr>
              <w:t>羽、</w:t>
            </w:r>
            <w:r>
              <w:rPr>
                <w:rFonts w:hint="eastAsia" w:ascii="宋体" w:hAnsi="宋体" w:eastAsia="宋体" w:cs="宋体"/>
                <w:color w:val="000000"/>
                <w:kern w:val="0"/>
                <w:sz w:val="21"/>
                <w:szCs w:val="21"/>
                <w:highlight w:val="none"/>
                <w:lang w:eastAsia="zh-CN"/>
              </w:rPr>
              <w:t>万</w:t>
            </w:r>
            <w:r>
              <w:rPr>
                <w:rFonts w:hint="eastAsia" w:ascii="宋体" w:hAnsi="宋体" w:eastAsia="宋体" w:cs="宋体"/>
                <w:color w:val="000000"/>
                <w:kern w:val="0"/>
                <w:sz w:val="21"/>
                <w:szCs w:val="21"/>
                <w:highlight w:val="none"/>
              </w:rPr>
              <w:t>尾、</w:t>
            </w:r>
            <w:r>
              <w:rPr>
                <w:rFonts w:hint="eastAsia" w:ascii="宋体" w:hAnsi="宋体" w:eastAsia="宋体" w:cs="宋体"/>
                <w:color w:val="000000"/>
                <w:kern w:val="0"/>
                <w:sz w:val="21"/>
                <w:szCs w:val="21"/>
                <w:highlight w:val="none"/>
                <w:lang w:eastAsia="zh-CN"/>
              </w:rPr>
              <w:t>万</w:t>
            </w:r>
            <w:r>
              <w:rPr>
                <w:rFonts w:hint="eastAsia" w:ascii="宋体" w:hAnsi="宋体" w:eastAsia="宋体" w:cs="宋体"/>
                <w:color w:val="000000"/>
                <w:kern w:val="0"/>
                <w:sz w:val="21"/>
                <w:szCs w:val="21"/>
                <w:highlight w:val="none"/>
              </w:rPr>
              <w:t>只/亩）</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e）</w:t>
            </w:r>
          </w:p>
        </w:tc>
        <w:tc>
          <w:tcPr>
            <w:tcW w:w="1503" w:type="dxa"/>
            <w:gridSpan w:val="4"/>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1504" w:type="dxa"/>
            <w:gridSpan w:val="2"/>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4259" w:type="dxa"/>
            <w:gridSpan w:val="8"/>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平均产出利润（元/公斤）</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f）</w:t>
            </w:r>
          </w:p>
        </w:tc>
        <w:tc>
          <w:tcPr>
            <w:tcW w:w="1503" w:type="dxa"/>
            <w:gridSpan w:val="4"/>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1504" w:type="dxa"/>
            <w:gridSpan w:val="2"/>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4259" w:type="dxa"/>
            <w:gridSpan w:val="8"/>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平均产出单价（元/公斤）</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g）</w:t>
            </w:r>
          </w:p>
        </w:tc>
        <w:tc>
          <w:tcPr>
            <w:tcW w:w="1503" w:type="dxa"/>
            <w:gridSpan w:val="4"/>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1504" w:type="dxa"/>
            <w:gridSpan w:val="2"/>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4259" w:type="dxa"/>
            <w:gridSpan w:val="8"/>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0"/>
                <w:sz w:val="21"/>
                <w:szCs w:val="21"/>
                <w:highlight w:val="none"/>
              </w:rPr>
              <w:t>亩均产值（元/亩）</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h=d×e×g×10000）</w:t>
            </w:r>
          </w:p>
        </w:tc>
        <w:tc>
          <w:tcPr>
            <w:tcW w:w="1503" w:type="dxa"/>
            <w:gridSpan w:val="4"/>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1504" w:type="dxa"/>
            <w:gridSpan w:val="2"/>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4259" w:type="dxa"/>
            <w:gridSpan w:val="8"/>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0"/>
                <w:sz w:val="21"/>
                <w:szCs w:val="21"/>
                <w:highlight w:val="none"/>
              </w:rPr>
              <w:t>产出利润率（%）</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i=f÷g</w:t>
            </w:r>
            <w:r>
              <w:rPr>
                <w:rFonts w:hint="eastAsia" w:ascii="宋体" w:hAnsi="宋体" w:eastAsia="宋体" w:cs="宋体"/>
                <w:color w:val="000000"/>
                <w:kern w:val="0"/>
                <w:sz w:val="21"/>
                <w:szCs w:val="21"/>
                <w:highlight w:val="none"/>
                <w:lang w:eastAsia="zh-CN"/>
              </w:rPr>
              <w:t>）</w:t>
            </w:r>
          </w:p>
        </w:tc>
        <w:tc>
          <w:tcPr>
            <w:tcW w:w="1503" w:type="dxa"/>
            <w:gridSpan w:val="4"/>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1504" w:type="dxa"/>
            <w:gridSpan w:val="2"/>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4259" w:type="dxa"/>
            <w:gridSpan w:val="8"/>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0"/>
                <w:sz w:val="21"/>
                <w:szCs w:val="21"/>
                <w:highlight w:val="none"/>
              </w:rPr>
              <w:t>年产值（万元）</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j=a×h</w:t>
            </w:r>
            <w:r>
              <w:rPr>
                <w:rFonts w:hint="eastAsia" w:ascii="宋体" w:hAnsi="宋体" w:eastAsia="宋体" w:cs="宋体"/>
                <w:color w:val="000000"/>
                <w:kern w:val="0"/>
                <w:sz w:val="21"/>
                <w:szCs w:val="21"/>
                <w:highlight w:val="none"/>
                <w:lang w:eastAsia="zh-CN"/>
              </w:rPr>
              <w:t>）</w:t>
            </w:r>
          </w:p>
        </w:tc>
        <w:tc>
          <w:tcPr>
            <w:tcW w:w="1503" w:type="dxa"/>
            <w:gridSpan w:val="4"/>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1504" w:type="dxa"/>
            <w:gridSpan w:val="2"/>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4259" w:type="dxa"/>
            <w:gridSpan w:val="8"/>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0"/>
                <w:sz w:val="21"/>
                <w:szCs w:val="21"/>
                <w:highlight w:val="none"/>
              </w:rPr>
              <w:t>亩均效益（元）</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k=h×i）</w:t>
            </w:r>
          </w:p>
        </w:tc>
        <w:tc>
          <w:tcPr>
            <w:tcW w:w="1503" w:type="dxa"/>
            <w:gridSpan w:val="4"/>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1504" w:type="dxa"/>
            <w:gridSpan w:val="2"/>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trPr>
        <w:tc>
          <w:tcPr>
            <w:tcW w:w="1436" w:type="dxa"/>
            <w:vMerge w:val="restart"/>
            <w:vAlign w:val="center"/>
          </w:tcPr>
          <w:p>
            <w:pPr>
              <w:adjustRightInd w:val="0"/>
              <w:snapToGrid w:val="0"/>
              <w:spacing w:line="6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品种示范</w:t>
            </w:r>
          </w:p>
          <w:p>
            <w:pPr>
              <w:adjustRightInd w:val="0"/>
              <w:snapToGrid w:val="0"/>
              <w:spacing w:line="6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推广对象</w:t>
            </w:r>
          </w:p>
        </w:tc>
        <w:tc>
          <w:tcPr>
            <w:tcW w:w="2322" w:type="dxa"/>
            <w:gridSpan w:val="5"/>
            <w:vAlign w:val="center"/>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lang w:eastAsia="zh-CN"/>
              </w:rPr>
              <w:t>示范推广对象名称（</w:t>
            </w:r>
            <w:r>
              <w:rPr>
                <w:rFonts w:hint="eastAsia" w:ascii="宋体" w:hAnsi="宋体" w:eastAsia="宋体" w:cs="宋体"/>
                <w:color w:val="000000"/>
                <w:szCs w:val="21"/>
                <w:lang w:val="en-US" w:eastAsia="zh-CN"/>
              </w:rPr>
              <w:t>1）</w:t>
            </w:r>
          </w:p>
        </w:tc>
        <w:tc>
          <w:tcPr>
            <w:tcW w:w="4944" w:type="dxa"/>
            <w:gridSpan w:val="9"/>
            <w:vAlign w:val="center"/>
          </w:tcPr>
          <w:p>
            <w:pPr>
              <w:spacing w:line="600" w:lineRule="exact"/>
              <w:rPr>
                <w:rFonts w:hint="eastAsia" w:ascii="宋体" w:hAnsi="宋体" w:eastAsia="宋体" w:cs="宋体"/>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trPr>
        <w:tc>
          <w:tcPr>
            <w:tcW w:w="1436" w:type="dxa"/>
            <w:vMerge w:val="continue"/>
            <w:vAlign w:val="center"/>
          </w:tcPr>
          <w:p>
            <w:pPr>
              <w:spacing w:line="600" w:lineRule="exact"/>
              <w:rPr>
                <w:rFonts w:hint="eastAsia" w:ascii="宋体" w:hAnsi="宋体" w:eastAsia="宋体" w:cs="宋体"/>
              </w:rPr>
            </w:pPr>
          </w:p>
        </w:tc>
        <w:tc>
          <w:tcPr>
            <w:tcW w:w="2322" w:type="dxa"/>
            <w:gridSpan w:val="5"/>
            <w:vAlign w:val="center"/>
          </w:tcPr>
          <w:p>
            <w:pPr>
              <w:spacing w:line="600" w:lineRule="exact"/>
              <w:rPr>
                <w:rFonts w:hint="eastAsia" w:ascii="宋体" w:hAnsi="宋体" w:eastAsia="宋体" w:cs="宋体"/>
                <w:color w:val="000000"/>
                <w:szCs w:val="21"/>
              </w:rPr>
            </w:pPr>
            <w:r>
              <w:rPr>
                <w:rFonts w:hint="eastAsia" w:ascii="宋体" w:hAnsi="宋体" w:eastAsia="宋体" w:cs="宋体"/>
                <w:lang w:eastAsia="zh-CN"/>
              </w:rPr>
              <w:t>联系人及手机</w:t>
            </w:r>
          </w:p>
        </w:tc>
        <w:tc>
          <w:tcPr>
            <w:tcW w:w="4944" w:type="dxa"/>
            <w:gridSpan w:val="9"/>
            <w:vAlign w:val="center"/>
          </w:tcPr>
          <w:p>
            <w:pPr>
              <w:spacing w:line="600" w:lineRule="exact"/>
              <w:rPr>
                <w:rFonts w:hint="eastAsia"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trPr>
        <w:tc>
          <w:tcPr>
            <w:tcW w:w="1436" w:type="dxa"/>
            <w:vMerge w:val="continue"/>
            <w:vAlign w:val="center"/>
          </w:tcPr>
          <w:p>
            <w:pPr>
              <w:spacing w:line="600" w:lineRule="exact"/>
              <w:rPr>
                <w:rFonts w:hint="eastAsia" w:ascii="宋体" w:hAnsi="宋体" w:eastAsia="宋体" w:cs="宋体"/>
                <w:color w:val="000000"/>
                <w:szCs w:val="21"/>
              </w:rPr>
            </w:pPr>
          </w:p>
        </w:tc>
        <w:tc>
          <w:tcPr>
            <w:tcW w:w="717" w:type="dxa"/>
            <w:vAlign w:val="center"/>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lang w:eastAsia="zh-CN"/>
              </w:rPr>
              <w:t>地点</w:t>
            </w:r>
          </w:p>
        </w:tc>
        <w:tc>
          <w:tcPr>
            <w:tcW w:w="3542" w:type="dxa"/>
            <w:gridSpan w:val="7"/>
            <w:vAlign w:val="center"/>
          </w:tcPr>
          <w:p>
            <w:pPr>
              <w:spacing w:line="600" w:lineRule="exact"/>
              <w:rPr>
                <w:rFonts w:hint="eastAsia" w:ascii="宋体" w:hAnsi="宋体" w:eastAsia="宋体" w:cs="宋体"/>
                <w:color w:val="000000"/>
                <w:szCs w:val="21"/>
                <w:lang w:eastAsia="zh-CN"/>
              </w:rPr>
            </w:pPr>
          </w:p>
        </w:tc>
        <w:tc>
          <w:tcPr>
            <w:tcW w:w="1832" w:type="dxa"/>
            <w:gridSpan w:val="5"/>
            <w:vAlign w:val="center"/>
          </w:tcPr>
          <w:p>
            <w:pPr>
              <w:spacing w:line="3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生产规模</w:t>
            </w:r>
          </w:p>
          <w:p>
            <w:pPr>
              <w:spacing w:line="3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（亩、头、羽、尾）</w:t>
            </w:r>
          </w:p>
        </w:tc>
        <w:tc>
          <w:tcPr>
            <w:tcW w:w="1175" w:type="dxa"/>
            <w:vAlign w:val="center"/>
          </w:tcPr>
          <w:p>
            <w:pPr>
              <w:spacing w:line="600" w:lineRule="exact"/>
              <w:jc w:val="center"/>
              <w:rPr>
                <w:rFonts w:hint="eastAsia" w:ascii="宋体" w:hAnsi="宋体" w:eastAsia="宋体" w:cs="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trPr>
        <w:tc>
          <w:tcPr>
            <w:tcW w:w="1436" w:type="dxa"/>
            <w:vMerge w:val="continue"/>
            <w:vAlign w:val="center"/>
          </w:tcPr>
          <w:p>
            <w:pPr>
              <w:spacing w:line="600" w:lineRule="exact"/>
              <w:rPr>
                <w:rFonts w:hint="eastAsia" w:ascii="宋体" w:hAnsi="宋体" w:eastAsia="宋体" w:cs="宋体"/>
                <w:color w:val="000000"/>
                <w:szCs w:val="21"/>
              </w:rPr>
            </w:pPr>
          </w:p>
        </w:tc>
        <w:tc>
          <w:tcPr>
            <w:tcW w:w="2322" w:type="dxa"/>
            <w:gridSpan w:val="5"/>
            <w:vAlign w:val="center"/>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lang w:eastAsia="zh-CN"/>
              </w:rPr>
              <w:t>示范推广对象名称（</w:t>
            </w:r>
            <w:r>
              <w:rPr>
                <w:rFonts w:hint="eastAsia" w:ascii="宋体" w:hAnsi="宋体" w:eastAsia="宋体" w:cs="宋体"/>
                <w:color w:val="000000"/>
                <w:szCs w:val="21"/>
                <w:lang w:val="en-US" w:eastAsia="zh-CN"/>
              </w:rPr>
              <w:t>2）</w:t>
            </w:r>
          </w:p>
        </w:tc>
        <w:tc>
          <w:tcPr>
            <w:tcW w:w="4944" w:type="dxa"/>
            <w:gridSpan w:val="9"/>
            <w:vAlign w:val="center"/>
          </w:tcPr>
          <w:p>
            <w:pPr>
              <w:spacing w:line="600" w:lineRule="exact"/>
              <w:jc w:val="center"/>
              <w:rPr>
                <w:rFonts w:hint="eastAsia" w:ascii="宋体" w:hAnsi="宋体" w:eastAsia="宋体" w:cs="宋体"/>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trPr>
        <w:tc>
          <w:tcPr>
            <w:tcW w:w="1436" w:type="dxa"/>
            <w:vMerge w:val="continue"/>
            <w:vAlign w:val="center"/>
          </w:tcPr>
          <w:p>
            <w:pPr>
              <w:spacing w:line="600" w:lineRule="exact"/>
              <w:rPr>
                <w:rFonts w:hint="eastAsia" w:ascii="宋体" w:hAnsi="宋体" w:eastAsia="宋体" w:cs="宋体"/>
                <w:color w:val="000000"/>
                <w:szCs w:val="21"/>
              </w:rPr>
            </w:pPr>
          </w:p>
        </w:tc>
        <w:tc>
          <w:tcPr>
            <w:tcW w:w="2322" w:type="dxa"/>
            <w:gridSpan w:val="5"/>
            <w:vAlign w:val="center"/>
          </w:tcPr>
          <w:p>
            <w:pPr>
              <w:spacing w:line="600" w:lineRule="exact"/>
              <w:rPr>
                <w:rFonts w:hint="eastAsia" w:ascii="宋体" w:hAnsi="宋体" w:eastAsia="宋体" w:cs="宋体"/>
                <w:color w:val="000000"/>
                <w:szCs w:val="21"/>
              </w:rPr>
            </w:pPr>
            <w:r>
              <w:rPr>
                <w:rFonts w:hint="eastAsia" w:ascii="宋体" w:hAnsi="宋体" w:eastAsia="宋体" w:cs="宋体"/>
                <w:lang w:eastAsia="zh-CN"/>
              </w:rPr>
              <w:t>联系人及手机</w:t>
            </w:r>
          </w:p>
        </w:tc>
        <w:tc>
          <w:tcPr>
            <w:tcW w:w="4944" w:type="dxa"/>
            <w:gridSpan w:val="9"/>
            <w:vAlign w:val="center"/>
          </w:tcPr>
          <w:p>
            <w:pPr>
              <w:spacing w:line="600" w:lineRule="exact"/>
              <w:jc w:val="center"/>
              <w:rPr>
                <w:rFonts w:hint="eastAsia"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trPr>
        <w:tc>
          <w:tcPr>
            <w:tcW w:w="1436" w:type="dxa"/>
            <w:vMerge w:val="continue"/>
            <w:vAlign w:val="center"/>
          </w:tcPr>
          <w:p>
            <w:pPr>
              <w:spacing w:line="600" w:lineRule="exact"/>
              <w:rPr>
                <w:rFonts w:hint="eastAsia" w:ascii="宋体" w:hAnsi="宋体" w:eastAsia="宋体" w:cs="宋体"/>
                <w:color w:val="000000"/>
                <w:szCs w:val="21"/>
              </w:rPr>
            </w:pPr>
          </w:p>
        </w:tc>
        <w:tc>
          <w:tcPr>
            <w:tcW w:w="717" w:type="dxa"/>
            <w:vAlign w:val="center"/>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lang w:eastAsia="zh-CN"/>
              </w:rPr>
              <w:t>地点</w:t>
            </w:r>
          </w:p>
        </w:tc>
        <w:tc>
          <w:tcPr>
            <w:tcW w:w="3542" w:type="dxa"/>
            <w:gridSpan w:val="7"/>
            <w:vAlign w:val="center"/>
          </w:tcPr>
          <w:p>
            <w:pPr>
              <w:spacing w:line="600" w:lineRule="exact"/>
              <w:rPr>
                <w:rFonts w:hint="eastAsia" w:ascii="宋体" w:hAnsi="宋体" w:eastAsia="宋体" w:cs="宋体"/>
                <w:color w:val="000000"/>
                <w:szCs w:val="21"/>
                <w:lang w:eastAsia="zh-CN"/>
              </w:rPr>
            </w:pPr>
          </w:p>
        </w:tc>
        <w:tc>
          <w:tcPr>
            <w:tcW w:w="1832" w:type="dxa"/>
            <w:gridSpan w:val="5"/>
            <w:vAlign w:val="center"/>
          </w:tcPr>
          <w:p>
            <w:pPr>
              <w:spacing w:line="3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生产规模</w:t>
            </w:r>
          </w:p>
          <w:p>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lang w:eastAsia="zh-CN"/>
              </w:rPr>
              <w:t>（亩、头、羽、尾）</w:t>
            </w:r>
          </w:p>
        </w:tc>
        <w:tc>
          <w:tcPr>
            <w:tcW w:w="1175" w:type="dxa"/>
            <w:vAlign w:val="center"/>
          </w:tcPr>
          <w:p>
            <w:pPr>
              <w:spacing w:line="600" w:lineRule="exact"/>
              <w:rPr>
                <w:rFonts w:hint="eastAsia" w:ascii="宋体" w:hAnsi="宋体" w:eastAsia="宋体" w:cs="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trPr>
        <w:tc>
          <w:tcPr>
            <w:tcW w:w="1436" w:type="dxa"/>
            <w:vMerge w:val="continue"/>
            <w:vAlign w:val="center"/>
          </w:tcPr>
          <w:p>
            <w:pPr>
              <w:spacing w:line="600" w:lineRule="exact"/>
              <w:rPr>
                <w:rFonts w:hint="eastAsia" w:ascii="宋体" w:hAnsi="宋体" w:eastAsia="宋体" w:cs="宋体"/>
                <w:color w:val="000000"/>
                <w:szCs w:val="21"/>
              </w:rPr>
            </w:pPr>
          </w:p>
        </w:tc>
        <w:tc>
          <w:tcPr>
            <w:tcW w:w="2322" w:type="dxa"/>
            <w:gridSpan w:val="5"/>
            <w:vAlign w:val="center"/>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lang w:eastAsia="zh-CN"/>
              </w:rPr>
              <w:t>示范推广对象名称（</w:t>
            </w:r>
            <w:r>
              <w:rPr>
                <w:rFonts w:hint="eastAsia" w:ascii="宋体" w:hAnsi="宋体" w:eastAsia="宋体" w:cs="宋体"/>
                <w:color w:val="000000"/>
                <w:szCs w:val="21"/>
                <w:lang w:val="en-US" w:eastAsia="zh-CN"/>
              </w:rPr>
              <w:t>3）</w:t>
            </w:r>
          </w:p>
        </w:tc>
        <w:tc>
          <w:tcPr>
            <w:tcW w:w="4944" w:type="dxa"/>
            <w:gridSpan w:val="9"/>
            <w:vAlign w:val="center"/>
          </w:tcPr>
          <w:p>
            <w:pPr>
              <w:spacing w:line="600" w:lineRule="exact"/>
              <w:rPr>
                <w:rFonts w:hint="eastAsia" w:ascii="宋体" w:hAnsi="宋体" w:eastAsia="宋体" w:cs="宋体"/>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trPr>
        <w:tc>
          <w:tcPr>
            <w:tcW w:w="1436" w:type="dxa"/>
            <w:vMerge w:val="continue"/>
            <w:vAlign w:val="center"/>
          </w:tcPr>
          <w:p>
            <w:pPr>
              <w:spacing w:line="600" w:lineRule="exact"/>
              <w:rPr>
                <w:rFonts w:hint="eastAsia" w:ascii="宋体" w:hAnsi="宋体" w:eastAsia="宋体" w:cs="宋体"/>
                <w:color w:val="000000"/>
                <w:szCs w:val="21"/>
              </w:rPr>
            </w:pPr>
          </w:p>
        </w:tc>
        <w:tc>
          <w:tcPr>
            <w:tcW w:w="2322" w:type="dxa"/>
            <w:gridSpan w:val="5"/>
            <w:vAlign w:val="center"/>
          </w:tcPr>
          <w:p>
            <w:pPr>
              <w:spacing w:line="600" w:lineRule="exact"/>
              <w:rPr>
                <w:rFonts w:hint="eastAsia" w:ascii="宋体" w:hAnsi="宋体" w:eastAsia="宋体" w:cs="宋体"/>
                <w:color w:val="000000"/>
                <w:szCs w:val="21"/>
              </w:rPr>
            </w:pPr>
            <w:r>
              <w:rPr>
                <w:rFonts w:hint="eastAsia" w:ascii="宋体" w:hAnsi="宋体" w:eastAsia="宋体" w:cs="宋体"/>
                <w:lang w:eastAsia="zh-CN"/>
              </w:rPr>
              <w:t>联系人及手机</w:t>
            </w:r>
          </w:p>
        </w:tc>
        <w:tc>
          <w:tcPr>
            <w:tcW w:w="4944" w:type="dxa"/>
            <w:gridSpan w:val="9"/>
            <w:vAlign w:val="center"/>
          </w:tcPr>
          <w:p>
            <w:pPr>
              <w:spacing w:line="600" w:lineRule="exact"/>
              <w:rPr>
                <w:rFonts w:hint="eastAsia"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trPr>
        <w:tc>
          <w:tcPr>
            <w:tcW w:w="1436" w:type="dxa"/>
            <w:vMerge w:val="continue"/>
            <w:vAlign w:val="center"/>
          </w:tcPr>
          <w:p>
            <w:pPr>
              <w:spacing w:line="600" w:lineRule="exact"/>
              <w:rPr>
                <w:rFonts w:hint="eastAsia" w:ascii="宋体" w:hAnsi="宋体" w:eastAsia="宋体" w:cs="宋体"/>
                <w:color w:val="000000"/>
                <w:szCs w:val="21"/>
              </w:rPr>
            </w:pPr>
          </w:p>
        </w:tc>
        <w:tc>
          <w:tcPr>
            <w:tcW w:w="732" w:type="dxa"/>
            <w:gridSpan w:val="2"/>
            <w:vAlign w:val="center"/>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lang w:eastAsia="zh-CN"/>
              </w:rPr>
              <w:t>地点</w:t>
            </w:r>
          </w:p>
        </w:tc>
        <w:tc>
          <w:tcPr>
            <w:tcW w:w="3527" w:type="dxa"/>
            <w:gridSpan w:val="6"/>
            <w:vAlign w:val="center"/>
          </w:tcPr>
          <w:p>
            <w:pPr>
              <w:spacing w:line="600" w:lineRule="exact"/>
              <w:rPr>
                <w:rFonts w:hint="eastAsia" w:ascii="宋体" w:hAnsi="宋体" w:eastAsia="宋体" w:cs="宋体"/>
                <w:color w:val="000000"/>
                <w:szCs w:val="21"/>
                <w:lang w:eastAsia="zh-CN"/>
              </w:rPr>
            </w:pPr>
          </w:p>
        </w:tc>
        <w:tc>
          <w:tcPr>
            <w:tcW w:w="1832" w:type="dxa"/>
            <w:gridSpan w:val="5"/>
            <w:vAlign w:val="center"/>
          </w:tcPr>
          <w:p>
            <w:pPr>
              <w:spacing w:line="3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生产规模</w:t>
            </w:r>
          </w:p>
          <w:p>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lang w:eastAsia="zh-CN"/>
              </w:rPr>
              <w:t>（亩、头、羽、尾）</w:t>
            </w:r>
          </w:p>
        </w:tc>
        <w:tc>
          <w:tcPr>
            <w:tcW w:w="1175" w:type="dxa"/>
            <w:vAlign w:val="center"/>
          </w:tcPr>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6" w:hRule="atLeast"/>
        </w:trPr>
        <w:tc>
          <w:tcPr>
            <w:tcW w:w="1436" w:type="dxa"/>
            <w:vAlign w:val="center"/>
          </w:tcPr>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lang w:eastAsia="zh-CN"/>
              </w:rPr>
              <w:t>获得荣誉及</w:t>
            </w:r>
            <w:r>
              <w:rPr>
                <w:rFonts w:hint="eastAsia" w:ascii="宋体" w:hAnsi="宋体" w:eastAsia="宋体" w:cs="宋体"/>
                <w:color w:val="000000"/>
                <w:szCs w:val="21"/>
              </w:rPr>
              <w:t>推广前景</w:t>
            </w:r>
          </w:p>
        </w:tc>
        <w:tc>
          <w:tcPr>
            <w:tcW w:w="7266" w:type="dxa"/>
            <w:gridSpan w:val="14"/>
            <w:vAlign w:val="center"/>
          </w:tcPr>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trPr>
        <w:tc>
          <w:tcPr>
            <w:tcW w:w="1436" w:type="dxa"/>
            <w:tcBorders>
              <w:bottom w:val="single" w:color="auto" w:sz="4" w:space="0"/>
            </w:tcBorders>
            <w:vAlign w:val="center"/>
          </w:tcPr>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附件</w:t>
            </w:r>
          </w:p>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目录</w:t>
            </w:r>
          </w:p>
        </w:tc>
        <w:tc>
          <w:tcPr>
            <w:tcW w:w="7266" w:type="dxa"/>
            <w:gridSpan w:val="14"/>
            <w:tcBorders>
              <w:bottom w:val="single" w:color="auto" w:sz="4" w:space="0"/>
            </w:tcBorders>
            <w:vAlign w:val="center"/>
          </w:tcPr>
          <w:p>
            <w:pPr>
              <w:spacing w:line="600" w:lineRule="exact"/>
              <w:rPr>
                <w:rFonts w:hint="eastAsia" w:ascii="宋体" w:hAnsi="宋体" w:eastAsia="宋体" w:cs="宋体"/>
                <w:color w:val="000000"/>
                <w:szCs w:val="21"/>
              </w:rPr>
            </w:pPr>
          </w:p>
          <w:p>
            <w:pPr>
              <w:spacing w:line="600" w:lineRule="exact"/>
              <w:rPr>
                <w:rFonts w:hint="eastAsia" w:ascii="宋体" w:hAnsi="宋体" w:eastAsia="宋体" w:cs="宋体"/>
                <w:color w:val="000000"/>
                <w:szCs w:val="21"/>
              </w:rPr>
            </w:pPr>
          </w:p>
          <w:p>
            <w:pPr>
              <w:spacing w:line="600" w:lineRule="exact"/>
              <w:ind w:right="525"/>
              <w:jc w:val="righ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1436" w:type="dxa"/>
            <w:tcBorders>
              <w:top w:val="single" w:color="auto" w:sz="4" w:space="0"/>
              <w:bottom w:val="single" w:color="auto" w:sz="4" w:space="0"/>
            </w:tcBorders>
            <w:vAlign w:val="center"/>
          </w:tcPr>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推荐</w:t>
            </w:r>
          </w:p>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单位</w:t>
            </w:r>
          </w:p>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意见</w:t>
            </w:r>
          </w:p>
        </w:tc>
        <w:tc>
          <w:tcPr>
            <w:tcW w:w="7266" w:type="dxa"/>
            <w:gridSpan w:val="14"/>
            <w:tcBorders>
              <w:top w:val="single" w:color="auto" w:sz="4" w:space="0"/>
              <w:bottom w:val="single" w:color="auto" w:sz="4" w:space="0"/>
            </w:tcBorders>
            <w:vAlign w:val="center"/>
          </w:tcPr>
          <w:p>
            <w:pPr>
              <w:spacing w:line="600" w:lineRule="exact"/>
              <w:rPr>
                <w:rFonts w:hint="eastAsia" w:ascii="宋体" w:hAnsi="宋体" w:eastAsia="宋体" w:cs="宋体"/>
                <w:color w:val="000000"/>
                <w:szCs w:val="21"/>
              </w:rPr>
            </w:pPr>
          </w:p>
          <w:p>
            <w:pPr>
              <w:spacing w:line="600" w:lineRule="exact"/>
              <w:rPr>
                <w:rFonts w:hint="eastAsia" w:ascii="宋体" w:hAnsi="宋体" w:eastAsia="宋体" w:cs="宋体"/>
                <w:color w:val="000000"/>
                <w:szCs w:val="21"/>
              </w:rPr>
            </w:pPr>
          </w:p>
          <w:p>
            <w:pPr>
              <w:spacing w:line="600" w:lineRule="exact"/>
              <w:ind w:right="1050"/>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(单位盖章)</w:t>
            </w:r>
          </w:p>
          <w:p>
            <w:pPr>
              <w:spacing w:line="600" w:lineRule="exact"/>
              <w:ind w:right="525"/>
              <w:jc w:val="right"/>
              <w:rPr>
                <w:rFonts w:hint="eastAsia" w:ascii="宋体" w:hAnsi="宋体" w:eastAsia="宋体" w:cs="宋体"/>
                <w:color w:val="000000"/>
                <w:szCs w:val="21"/>
              </w:rPr>
            </w:pPr>
            <w:r>
              <w:rPr>
                <w:rFonts w:hint="eastAsia" w:ascii="宋体" w:hAnsi="宋体" w:eastAsia="宋体" w:cs="宋体"/>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8" w:hRule="atLeast"/>
        </w:trPr>
        <w:tc>
          <w:tcPr>
            <w:tcW w:w="1436" w:type="dxa"/>
            <w:tcBorders>
              <w:top w:val="single" w:color="auto" w:sz="4" w:space="0"/>
              <w:bottom w:val="single" w:color="auto" w:sz="4" w:space="0"/>
            </w:tcBorders>
            <w:vAlign w:val="center"/>
          </w:tcPr>
          <w:p>
            <w:pPr>
              <w:adjustRightInd w:val="0"/>
              <w:snapToGrid w:val="0"/>
              <w:spacing w:line="6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rPr>
              <w:t>区</w:t>
            </w:r>
            <w:r>
              <w:rPr>
                <w:rFonts w:hint="eastAsia" w:ascii="宋体" w:hAnsi="宋体" w:eastAsia="宋体" w:cs="宋体"/>
                <w:color w:val="000000"/>
                <w:szCs w:val="21"/>
                <w:lang w:eastAsia="zh-CN"/>
              </w:rPr>
              <w:t>级农业</w:t>
            </w:r>
          </w:p>
          <w:p>
            <w:pPr>
              <w:adjustRightInd w:val="0"/>
              <w:snapToGrid w:val="0"/>
              <w:spacing w:line="6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主管部门</w:t>
            </w:r>
          </w:p>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意见</w:t>
            </w:r>
          </w:p>
        </w:tc>
        <w:tc>
          <w:tcPr>
            <w:tcW w:w="7266" w:type="dxa"/>
            <w:gridSpan w:val="14"/>
            <w:tcBorders>
              <w:top w:val="single" w:color="auto" w:sz="4" w:space="0"/>
              <w:bottom w:val="single" w:color="auto" w:sz="4" w:space="0"/>
            </w:tcBorders>
            <w:vAlign w:val="center"/>
          </w:tcPr>
          <w:p>
            <w:pPr>
              <w:spacing w:line="600" w:lineRule="exact"/>
              <w:ind w:right="1050"/>
              <w:rPr>
                <w:rFonts w:hint="eastAsia" w:ascii="宋体" w:hAnsi="宋体" w:eastAsia="宋体" w:cs="宋体"/>
                <w:color w:val="000000"/>
                <w:szCs w:val="21"/>
              </w:rPr>
            </w:pPr>
          </w:p>
          <w:p>
            <w:pPr>
              <w:spacing w:line="600" w:lineRule="exact"/>
              <w:ind w:right="1680"/>
              <w:jc w:val="right"/>
              <w:rPr>
                <w:rFonts w:hint="eastAsia" w:ascii="宋体" w:hAnsi="宋体" w:eastAsia="宋体" w:cs="宋体"/>
                <w:color w:val="000000"/>
                <w:szCs w:val="21"/>
              </w:rPr>
            </w:pP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(单位盖章)</w:t>
            </w:r>
          </w:p>
          <w:p>
            <w:pPr>
              <w:spacing w:line="600" w:lineRule="exact"/>
              <w:ind w:right="1050"/>
              <w:jc w:val="right"/>
              <w:rPr>
                <w:rFonts w:hint="eastAsia" w:ascii="宋体" w:hAnsi="宋体" w:eastAsia="宋体" w:cs="宋体"/>
                <w:color w:val="000000"/>
                <w:szCs w:val="21"/>
              </w:rPr>
            </w:pPr>
            <w:r>
              <w:rPr>
                <w:rFonts w:hint="eastAsia" w:ascii="宋体" w:hAnsi="宋体" w:eastAsia="宋体" w:cs="宋体"/>
                <w:color w:val="000000"/>
                <w:szCs w:val="21"/>
              </w:rPr>
              <w:t>年  月  日</w:t>
            </w:r>
          </w:p>
        </w:tc>
      </w:tr>
    </w:tbl>
    <w:p>
      <w:pPr>
        <w:keepNext w:val="0"/>
        <w:keepLines w:val="0"/>
        <w:pageBreakBefore w:val="0"/>
        <w:widowControl w:val="0"/>
        <w:kinsoku/>
        <w:wordWrap/>
        <w:overflowPunct/>
        <w:topLinePunct w:val="0"/>
        <w:autoSpaceDE/>
        <w:autoSpaceDN/>
        <w:bidi w:val="0"/>
        <w:adjustRightInd w:val="0"/>
        <w:snapToGrid w:val="0"/>
        <w:spacing w:beforeLines="0" w:afterLines="0" w:line="520" w:lineRule="exact"/>
        <w:ind w:firstLine="0" w:firstLineChars="0"/>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相关说明：</w:t>
      </w:r>
    </w:p>
    <w:p>
      <w:pPr>
        <w:keepNext w:val="0"/>
        <w:keepLines w:val="0"/>
        <w:pageBreakBefore w:val="0"/>
        <w:widowControl w:val="0"/>
        <w:kinsoku/>
        <w:wordWrap/>
        <w:overflowPunct/>
        <w:topLinePunct w:val="0"/>
        <w:autoSpaceDE/>
        <w:autoSpaceDN/>
        <w:bidi w:val="0"/>
        <w:adjustRightInd w:val="0"/>
        <w:snapToGrid w:val="0"/>
        <w:spacing w:beforeLines="0" w:afterLines="0" w:line="520" w:lineRule="exact"/>
        <w:ind w:firstLine="0" w:firstLineChars="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一、需提供的</w:t>
      </w:r>
      <w:r>
        <w:rPr>
          <w:rFonts w:hint="eastAsia" w:ascii="仿宋_GB2312" w:hAnsi="仿宋_GB2312" w:eastAsia="仿宋_GB2312" w:cs="仿宋_GB2312"/>
          <w:kern w:val="0"/>
          <w:sz w:val="28"/>
          <w:szCs w:val="28"/>
        </w:rPr>
        <w:t>附件资料</w:t>
      </w:r>
      <w:r>
        <w:rPr>
          <w:rFonts w:hint="eastAsia" w:ascii="仿宋_GB2312" w:hAnsi="仿宋_GB2312" w:eastAsia="仿宋_GB2312" w:cs="仿宋_GB2312"/>
          <w:bCs/>
          <w:kern w:val="0"/>
          <w:sz w:val="28"/>
          <w:szCs w:val="28"/>
        </w:rPr>
        <w:t>（所有图片要求不小于</w:t>
      </w:r>
      <w:r>
        <w:rPr>
          <w:rFonts w:hint="eastAsia" w:ascii="仿宋_GB2312" w:hAnsi="仿宋_GB2312" w:eastAsia="仿宋_GB2312" w:cs="仿宋_GB2312"/>
          <w:bCs/>
          <w:kern w:val="0"/>
          <w:sz w:val="28"/>
          <w:szCs w:val="28"/>
          <w:lang w:val="en-US" w:eastAsia="zh-CN"/>
        </w:rPr>
        <w:t>1MB</w:t>
      </w:r>
      <w:r>
        <w:rPr>
          <w:rFonts w:hint="eastAsia" w:ascii="仿宋_GB2312" w:hAnsi="仿宋_GB2312" w:eastAsia="仿宋_GB2312" w:cs="仿宋_GB2312"/>
          <w:bCs/>
          <w:kern w:val="0"/>
          <w:sz w:val="28"/>
          <w:szCs w:val="28"/>
        </w:rPr>
        <w:t>）</w:t>
      </w:r>
    </w:p>
    <w:p>
      <w:pPr>
        <w:keepNext w:val="0"/>
        <w:keepLines w:val="0"/>
        <w:pageBreakBefore w:val="0"/>
        <w:widowControl w:val="0"/>
        <w:kinsoku/>
        <w:wordWrap/>
        <w:overflowPunct/>
        <w:topLinePunct w:val="0"/>
        <w:autoSpaceDE/>
        <w:autoSpaceDN/>
        <w:bidi w:val="0"/>
        <w:adjustRightInd w:val="0"/>
        <w:snapToGrid w:val="0"/>
        <w:spacing w:beforeLines="0" w:afterLines="0" w:line="520" w:lineRule="exact"/>
        <w:ind w:firstLine="560" w:firstLineChars="20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1.品种审定</w:t>
      </w:r>
      <w:r>
        <w:rPr>
          <w:rFonts w:hint="eastAsia" w:ascii="仿宋_GB2312" w:hAnsi="仿宋_GB2312" w:eastAsia="仿宋_GB2312" w:cs="仿宋_GB2312"/>
          <w:bCs/>
          <w:kern w:val="0"/>
          <w:sz w:val="28"/>
          <w:szCs w:val="28"/>
          <w:lang w:eastAsia="zh-CN"/>
        </w:rPr>
        <w:t>、评定、登记</w:t>
      </w:r>
      <w:r>
        <w:rPr>
          <w:rFonts w:hint="eastAsia" w:ascii="仿宋_GB2312" w:hAnsi="仿宋_GB2312" w:eastAsia="仿宋_GB2312" w:cs="仿宋_GB2312"/>
          <w:bCs/>
          <w:kern w:val="0"/>
          <w:sz w:val="28"/>
          <w:szCs w:val="28"/>
        </w:rPr>
        <w:t>证明文件或行业协会推荐材料。</w:t>
      </w:r>
    </w:p>
    <w:p>
      <w:pPr>
        <w:keepNext w:val="0"/>
        <w:keepLines w:val="0"/>
        <w:pageBreakBefore w:val="0"/>
        <w:widowControl w:val="0"/>
        <w:kinsoku/>
        <w:wordWrap/>
        <w:overflowPunct/>
        <w:topLinePunct w:val="0"/>
        <w:autoSpaceDE/>
        <w:autoSpaceDN/>
        <w:bidi w:val="0"/>
        <w:adjustRightInd w:val="0"/>
        <w:snapToGrid w:val="0"/>
        <w:spacing w:beforeLines="0" w:afterLines="0" w:line="520" w:lineRule="exact"/>
        <w:ind w:firstLine="560" w:firstLineChars="20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2.品种种子种苗图片。</w:t>
      </w:r>
    </w:p>
    <w:p>
      <w:pPr>
        <w:keepNext w:val="0"/>
        <w:keepLines w:val="0"/>
        <w:pageBreakBefore w:val="0"/>
        <w:widowControl w:val="0"/>
        <w:kinsoku/>
        <w:wordWrap/>
        <w:overflowPunct/>
        <w:topLinePunct w:val="0"/>
        <w:autoSpaceDE/>
        <w:autoSpaceDN/>
        <w:bidi w:val="0"/>
        <w:adjustRightInd w:val="0"/>
        <w:snapToGrid w:val="0"/>
        <w:spacing w:beforeLines="0" w:afterLines="0" w:line="520" w:lineRule="exact"/>
        <w:ind w:firstLine="560" w:firstLineChars="20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3.品种产出商品图片。</w:t>
      </w:r>
    </w:p>
    <w:p>
      <w:pPr>
        <w:keepNext w:val="0"/>
        <w:keepLines w:val="0"/>
        <w:pageBreakBefore w:val="0"/>
        <w:widowControl w:val="0"/>
        <w:kinsoku/>
        <w:wordWrap/>
        <w:overflowPunct/>
        <w:topLinePunct w:val="0"/>
        <w:autoSpaceDE/>
        <w:autoSpaceDN/>
        <w:bidi w:val="0"/>
        <w:adjustRightInd w:val="0"/>
        <w:snapToGrid w:val="0"/>
        <w:spacing w:beforeLines="0" w:afterLines="0" w:line="520" w:lineRule="exact"/>
        <w:ind w:firstLine="560" w:firstLineChars="20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4.品种示范推广现场图片。</w:t>
      </w:r>
    </w:p>
    <w:p>
      <w:pPr>
        <w:keepNext w:val="0"/>
        <w:keepLines w:val="0"/>
        <w:pageBreakBefore w:val="0"/>
        <w:widowControl w:val="0"/>
        <w:kinsoku/>
        <w:wordWrap/>
        <w:overflowPunct/>
        <w:topLinePunct w:val="0"/>
        <w:autoSpaceDE/>
        <w:autoSpaceDN/>
        <w:bidi w:val="0"/>
        <w:adjustRightInd w:val="0"/>
        <w:snapToGrid w:val="0"/>
        <w:spacing w:beforeLines="0" w:afterLines="0" w:line="520" w:lineRule="exact"/>
        <w:ind w:firstLine="560" w:firstLineChars="20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5.其他相关证明材料。</w:t>
      </w:r>
    </w:p>
    <w:p>
      <w:pPr>
        <w:keepNext w:val="0"/>
        <w:keepLines w:val="0"/>
        <w:pageBreakBefore w:val="0"/>
        <w:widowControl w:val="0"/>
        <w:kinsoku/>
        <w:wordWrap/>
        <w:overflowPunct/>
        <w:topLinePunct w:val="0"/>
        <w:autoSpaceDE/>
        <w:autoSpaceDN/>
        <w:bidi w:val="0"/>
        <w:adjustRightInd w:val="0"/>
        <w:snapToGrid w:val="0"/>
        <w:spacing w:beforeLines="0" w:afterLines="0" w:line="520" w:lineRule="exact"/>
        <w:ind w:firstLine="0" w:firstLineChars="0"/>
        <w:jc w:val="both"/>
        <w:textAlignment w:val="auto"/>
        <w:rPr>
          <w:rFonts w:ascii="仿宋_GB2312" w:hAnsi="仿宋_GB2312" w:eastAsia="仿宋_GB2312" w:cs="仿宋_GB2312"/>
          <w:b/>
          <w:bCs/>
          <w:kern w:val="0"/>
          <w:sz w:val="28"/>
          <w:szCs w:val="28"/>
        </w:rPr>
      </w:pPr>
      <w:r>
        <w:rPr>
          <w:rFonts w:hint="eastAsia" w:ascii="仿宋_GB2312" w:hAnsi="仿宋_GB2312" w:eastAsia="仿宋_GB2312" w:cs="仿宋_GB2312"/>
          <w:color w:val="000000"/>
          <w:sz w:val="28"/>
          <w:szCs w:val="28"/>
          <w:lang w:val="en-US" w:eastAsia="zh-CN"/>
        </w:rPr>
        <w:t>二、</w:t>
      </w:r>
      <w:r>
        <w:rPr>
          <w:rFonts w:hint="eastAsia" w:ascii="仿宋_GB2312" w:hAnsi="仿宋_GB2312" w:eastAsia="仿宋_GB2312" w:cs="仿宋_GB2312"/>
          <w:kern w:val="0"/>
          <w:sz w:val="28"/>
          <w:szCs w:val="28"/>
          <w:lang w:eastAsia="zh-CN"/>
        </w:rPr>
        <w:t>填表说明</w:t>
      </w:r>
      <w:r>
        <w:rPr>
          <w:rFonts w:hint="eastAsia" w:ascii="仿宋_GB2312" w:hAnsi="仿宋_GB2312" w:eastAsia="仿宋_GB2312" w:cs="仿宋_GB2312"/>
          <w:kern w:val="0"/>
          <w:sz w:val="28"/>
          <w:szCs w:val="28"/>
        </w:rPr>
        <w:t>：</w:t>
      </w:r>
    </w:p>
    <w:p>
      <w:pPr>
        <w:pStyle w:val="7"/>
        <w:keepNext w:val="0"/>
        <w:keepLines w:val="0"/>
        <w:pageBreakBefore w:val="0"/>
        <w:widowControl w:val="0"/>
        <w:kinsoku/>
        <w:wordWrap/>
        <w:overflowPunct/>
        <w:topLinePunct w:val="0"/>
        <w:autoSpaceDE/>
        <w:autoSpaceDN/>
        <w:bidi w:val="0"/>
        <w:adjustRightInd w:val="0"/>
        <w:snapToGrid w:val="0"/>
        <w:spacing w:beforeLines="0" w:afterLines="0" w:line="520" w:lineRule="exact"/>
        <w:ind w:firstLine="560" w:firstLineChars="200"/>
        <w:textAlignment w:val="auto"/>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1.品种名称：指品种审定</w:t>
      </w:r>
      <w:r>
        <w:rPr>
          <w:rFonts w:hint="eastAsia" w:ascii="仿宋_GB2312" w:hAnsi="仿宋_GB2312" w:eastAsia="仿宋_GB2312" w:cs="仿宋_GB2312"/>
          <w:bCs/>
          <w:kern w:val="0"/>
          <w:sz w:val="28"/>
          <w:szCs w:val="28"/>
          <w:lang w:eastAsia="zh-CN"/>
        </w:rPr>
        <w:t>、评定</w:t>
      </w:r>
      <w:r>
        <w:rPr>
          <w:rFonts w:hint="eastAsia" w:ascii="仿宋_GB2312" w:hAnsi="仿宋_GB2312" w:eastAsia="仿宋_GB2312" w:cs="仿宋_GB2312"/>
          <w:bCs/>
          <w:kern w:val="0"/>
          <w:sz w:val="28"/>
          <w:szCs w:val="28"/>
        </w:rPr>
        <w:t>或登记的正式名称。</w:t>
      </w:r>
    </w:p>
    <w:p>
      <w:pPr>
        <w:pStyle w:val="7"/>
        <w:keepNext w:val="0"/>
        <w:keepLines w:val="0"/>
        <w:pageBreakBefore w:val="0"/>
        <w:widowControl w:val="0"/>
        <w:kinsoku/>
        <w:wordWrap/>
        <w:overflowPunct/>
        <w:topLinePunct w:val="0"/>
        <w:autoSpaceDE/>
        <w:autoSpaceDN/>
        <w:bidi w:val="0"/>
        <w:adjustRightInd w:val="0"/>
        <w:snapToGrid w:val="0"/>
        <w:spacing w:beforeLines="0" w:afterLines="0" w:line="520" w:lineRule="exact"/>
        <w:ind w:firstLine="560" w:firstLineChars="200"/>
        <w:textAlignment w:val="auto"/>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2.品种来源：指品种的亲本组合和选育单位。</w:t>
      </w:r>
    </w:p>
    <w:p>
      <w:pPr>
        <w:pStyle w:val="7"/>
        <w:keepNext w:val="0"/>
        <w:keepLines w:val="0"/>
        <w:pageBreakBefore w:val="0"/>
        <w:widowControl w:val="0"/>
        <w:kinsoku/>
        <w:wordWrap/>
        <w:overflowPunct/>
        <w:topLinePunct w:val="0"/>
        <w:autoSpaceDE/>
        <w:autoSpaceDN/>
        <w:bidi w:val="0"/>
        <w:adjustRightInd w:val="0"/>
        <w:snapToGrid w:val="0"/>
        <w:spacing w:beforeLines="0" w:afterLines="0" w:line="520" w:lineRule="exact"/>
        <w:ind w:firstLine="560" w:firstLineChars="200"/>
        <w:textAlignment w:val="auto"/>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val="en-US" w:eastAsia="zh-CN"/>
        </w:rPr>
        <w:t>3</w:t>
      </w:r>
      <w:r>
        <w:rPr>
          <w:rFonts w:hint="eastAsia" w:ascii="仿宋_GB2312" w:hAnsi="仿宋_GB2312" w:eastAsia="仿宋_GB2312" w:cs="仿宋_GB2312"/>
          <w:bCs/>
          <w:kern w:val="0"/>
          <w:sz w:val="28"/>
          <w:szCs w:val="28"/>
        </w:rPr>
        <w:t>.</w:t>
      </w:r>
      <w:r>
        <w:rPr>
          <w:rFonts w:hint="eastAsia" w:ascii="仿宋_GB2312" w:hAnsi="仿宋_GB2312" w:eastAsia="仿宋_GB2312" w:cs="仿宋_GB2312"/>
          <w:bCs/>
          <w:color w:val="000000"/>
          <w:kern w:val="0"/>
          <w:sz w:val="28"/>
          <w:szCs w:val="28"/>
        </w:rPr>
        <w:t>审定</w:t>
      </w:r>
      <w:r>
        <w:rPr>
          <w:rFonts w:hint="eastAsia" w:ascii="仿宋_GB2312" w:hAnsi="仿宋_GB2312" w:eastAsia="仿宋_GB2312" w:cs="仿宋_GB2312"/>
          <w:bCs/>
          <w:color w:val="000000"/>
          <w:kern w:val="0"/>
          <w:sz w:val="28"/>
          <w:szCs w:val="28"/>
          <w:lang w:eastAsia="zh-CN"/>
        </w:rPr>
        <w:t>、评定或登记</w:t>
      </w:r>
      <w:r>
        <w:rPr>
          <w:rFonts w:hint="eastAsia" w:ascii="仿宋_GB2312" w:hAnsi="仿宋_GB2312" w:eastAsia="仿宋_GB2312" w:cs="仿宋_GB2312"/>
          <w:bCs/>
          <w:color w:val="000000"/>
          <w:kern w:val="0"/>
          <w:sz w:val="28"/>
          <w:szCs w:val="28"/>
        </w:rPr>
        <w:t>情况</w:t>
      </w:r>
      <w:r>
        <w:rPr>
          <w:rFonts w:hint="eastAsia" w:ascii="仿宋_GB2312" w:hAnsi="仿宋_GB2312" w:eastAsia="仿宋_GB2312" w:cs="仿宋_GB2312"/>
          <w:bCs/>
          <w:kern w:val="0"/>
          <w:sz w:val="28"/>
          <w:szCs w:val="28"/>
        </w:rPr>
        <w:t>：指品种通过国审、省审</w:t>
      </w:r>
      <w:r>
        <w:rPr>
          <w:rFonts w:hint="eastAsia" w:ascii="仿宋_GB2312" w:hAnsi="仿宋_GB2312" w:eastAsia="仿宋_GB2312" w:cs="仿宋_GB2312"/>
          <w:bCs/>
          <w:kern w:val="0"/>
          <w:sz w:val="28"/>
          <w:szCs w:val="28"/>
          <w:lang w:eastAsia="zh-CN"/>
        </w:rPr>
        <w:t>、评定或登记的情况。</w:t>
      </w:r>
    </w:p>
    <w:p>
      <w:pPr>
        <w:pStyle w:val="7"/>
        <w:keepNext w:val="0"/>
        <w:keepLines w:val="0"/>
        <w:pageBreakBefore w:val="0"/>
        <w:widowControl w:val="0"/>
        <w:kinsoku/>
        <w:wordWrap/>
        <w:overflowPunct/>
        <w:topLinePunct w:val="0"/>
        <w:autoSpaceDE/>
        <w:autoSpaceDN/>
        <w:bidi w:val="0"/>
        <w:adjustRightInd w:val="0"/>
        <w:snapToGrid w:val="0"/>
        <w:spacing w:beforeLines="0" w:afterLines="0" w:line="520" w:lineRule="exact"/>
        <w:ind w:firstLine="560" w:firstLineChars="200"/>
        <w:textAlignment w:val="auto"/>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4.近3年被列为省、市主导品种情况：指2020年-2022年列入省、市主导品种情况。</w:t>
      </w:r>
    </w:p>
    <w:p>
      <w:pPr>
        <w:pStyle w:val="7"/>
        <w:keepNext w:val="0"/>
        <w:keepLines w:val="0"/>
        <w:pageBreakBefore w:val="0"/>
        <w:widowControl w:val="0"/>
        <w:kinsoku/>
        <w:wordWrap/>
        <w:overflowPunct/>
        <w:topLinePunct w:val="0"/>
        <w:autoSpaceDE/>
        <w:autoSpaceDN/>
        <w:bidi w:val="0"/>
        <w:adjustRightInd w:val="0"/>
        <w:snapToGrid w:val="0"/>
        <w:spacing w:beforeLines="0" w:afterLines="0" w:line="520" w:lineRule="exact"/>
        <w:ind w:firstLine="560" w:firstLineChars="200"/>
        <w:textAlignment w:val="auto"/>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val="en-US" w:eastAsia="zh-CN"/>
        </w:rPr>
        <w:t>5</w:t>
      </w:r>
      <w:r>
        <w:rPr>
          <w:rFonts w:hint="eastAsia" w:ascii="仿宋_GB2312" w:hAnsi="仿宋_GB2312" w:eastAsia="仿宋_GB2312" w:cs="仿宋_GB2312"/>
          <w:bCs/>
          <w:kern w:val="0"/>
          <w:sz w:val="28"/>
          <w:szCs w:val="28"/>
        </w:rPr>
        <w:t>.</w:t>
      </w:r>
      <w:r>
        <w:rPr>
          <w:rFonts w:hint="eastAsia" w:ascii="仿宋_GB2312" w:hAnsi="仿宋_GB2312" w:eastAsia="仿宋_GB2312" w:cs="仿宋_GB2312"/>
          <w:bCs/>
          <w:kern w:val="0"/>
          <w:sz w:val="28"/>
          <w:szCs w:val="28"/>
          <w:lang w:eastAsia="zh-CN"/>
        </w:rPr>
        <w:t>适宜</w:t>
      </w:r>
      <w:r>
        <w:rPr>
          <w:rFonts w:hint="eastAsia" w:ascii="仿宋_GB2312" w:hAnsi="仿宋_GB2312" w:eastAsia="仿宋_GB2312" w:cs="仿宋_GB2312"/>
          <w:bCs/>
          <w:kern w:val="0"/>
          <w:sz w:val="28"/>
          <w:szCs w:val="28"/>
        </w:rPr>
        <w:t>推广时间：指品种</w:t>
      </w:r>
      <w:r>
        <w:rPr>
          <w:rFonts w:hint="eastAsia" w:ascii="仿宋_GB2312" w:hAnsi="仿宋_GB2312" w:eastAsia="仿宋_GB2312" w:cs="仿宋_GB2312"/>
          <w:bCs/>
          <w:kern w:val="0"/>
          <w:sz w:val="28"/>
          <w:szCs w:val="28"/>
          <w:lang w:eastAsia="zh-CN"/>
        </w:rPr>
        <w:t>适宜</w:t>
      </w:r>
      <w:r>
        <w:rPr>
          <w:rFonts w:hint="eastAsia" w:ascii="仿宋_GB2312" w:hAnsi="仿宋_GB2312" w:eastAsia="仿宋_GB2312" w:cs="仿宋_GB2312"/>
          <w:bCs/>
          <w:kern w:val="0"/>
          <w:sz w:val="28"/>
          <w:szCs w:val="28"/>
        </w:rPr>
        <w:t>在</w:t>
      </w:r>
      <w:r>
        <w:rPr>
          <w:rFonts w:hint="eastAsia" w:ascii="仿宋_GB2312" w:hAnsi="仿宋_GB2312" w:eastAsia="仿宋_GB2312" w:cs="仿宋_GB2312"/>
          <w:bCs/>
          <w:kern w:val="0"/>
          <w:sz w:val="28"/>
          <w:szCs w:val="28"/>
          <w:lang w:eastAsia="zh-CN"/>
        </w:rPr>
        <w:t>广州</w:t>
      </w:r>
      <w:r>
        <w:rPr>
          <w:rFonts w:hint="eastAsia" w:ascii="仿宋_GB2312" w:hAnsi="仿宋_GB2312" w:eastAsia="仿宋_GB2312" w:cs="仿宋_GB2312"/>
          <w:bCs/>
          <w:kern w:val="0"/>
          <w:sz w:val="28"/>
          <w:szCs w:val="28"/>
        </w:rPr>
        <w:t>地区推广的月份。</w:t>
      </w:r>
    </w:p>
    <w:p>
      <w:pPr>
        <w:pStyle w:val="7"/>
        <w:keepNext w:val="0"/>
        <w:keepLines w:val="0"/>
        <w:pageBreakBefore w:val="0"/>
        <w:widowControl w:val="0"/>
        <w:kinsoku/>
        <w:wordWrap/>
        <w:overflowPunct/>
        <w:topLinePunct w:val="0"/>
        <w:autoSpaceDE/>
        <w:autoSpaceDN/>
        <w:bidi w:val="0"/>
        <w:adjustRightInd w:val="0"/>
        <w:snapToGrid w:val="0"/>
        <w:spacing w:beforeLines="0" w:afterLines="0" w:line="520" w:lineRule="exact"/>
        <w:ind w:firstLine="560" w:firstLineChars="200"/>
        <w:textAlignment w:val="auto"/>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val="en-US" w:eastAsia="zh-CN"/>
        </w:rPr>
        <w:t>6</w:t>
      </w:r>
      <w:r>
        <w:rPr>
          <w:rFonts w:hint="eastAsia" w:ascii="仿宋_GB2312" w:hAnsi="仿宋_GB2312" w:eastAsia="仿宋_GB2312" w:cs="仿宋_GB2312"/>
          <w:bCs/>
          <w:kern w:val="0"/>
          <w:sz w:val="28"/>
          <w:szCs w:val="28"/>
        </w:rPr>
        <w:t>.生长周期：指品种一个生长周期所需要的天数。</w:t>
      </w:r>
    </w:p>
    <w:p>
      <w:pPr>
        <w:pStyle w:val="7"/>
        <w:keepNext w:val="0"/>
        <w:keepLines w:val="0"/>
        <w:pageBreakBefore w:val="0"/>
        <w:widowControl w:val="0"/>
        <w:kinsoku/>
        <w:wordWrap/>
        <w:overflowPunct/>
        <w:topLinePunct w:val="0"/>
        <w:autoSpaceDE/>
        <w:autoSpaceDN/>
        <w:bidi w:val="0"/>
        <w:adjustRightInd w:val="0"/>
        <w:snapToGrid w:val="0"/>
        <w:spacing w:beforeLines="0" w:afterLines="0" w:line="520" w:lineRule="exact"/>
        <w:ind w:firstLine="560" w:firstLineChars="200"/>
        <w:textAlignment w:val="auto"/>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val="en-US" w:eastAsia="zh-CN"/>
        </w:rPr>
        <w:t>7.特征特性：</w:t>
      </w:r>
      <w:r>
        <w:rPr>
          <w:rFonts w:hint="eastAsia" w:ascii="仿宋_GB2312" w:hAnsi="仿宋_GB2312" w:eastAsia="仿宋_GB2312" w:cs="仿宋_GB2312"/>
          <w:bCs/>
          <w:kern w:val="0"/>
          <w:sz w:val="28"/>
          <w:szCs w:val="28"/>
        </w:rPr>
        <w:t>指品种的生物学特性、抗逆（含病虫）性，</w:t>
      </w:r>
      <w:r>
        <w:rPr>
          <w:rFonts w:hint="eastAsia" w:ascii="仿宋_GB2312" w:hAnsi="仿宋_GB2312" w:eastAsia="仿宋_GB2312" w:cs="仿宋_GB2312"/>
          <w:bCs/>
          <w:kern w:val="0"/>
          <w:sz w:val="28"/>
          <w:szCs w:val="28"/>
          <w:lang w:eastAsia="zh-CN"/>
        </w:rPr>
        <w:t>及</w:t>
      </w:r>
      <w:r>
        <w:rPr>
          <w:rFonts w:hint="eastAsia" w:ascii="仿宋_GB2312" w:hAnsi="仿宋_GB2312" w:eastAsia="仿宋_GB2312" w:cs="仿宋_GB2312"/>
          <w:bCs/>
          <w:kern w:val="0"/>
          <w:sz w:val="28"/>
          <w:szCs w:val="28"/>
        </w:rPr>
        <w:t>与同类品种比较的品质</w:t>
      </w:r>
      <w:r>
        <w:rPr>
          <w:rFonts w:hint="eastAsia" w:ascii="仿宋_GB2312" w:hAnsi="仿宋_GB2312" w:eastAsia="仿宋_GB2312" w:cs="仿宋_GB2312"/>
          <w:bCs/>
          <w:kern w:val="0"/>
          <w:sz w:val="28"/>
          <w:szCs w:val="28"/>
          <w:lang w:eastAsia="zh-CN"/>
        </w:rPr>
        <w:t>、产量与效益</w:t>
      </w:r>
      <w:r>
        <w:rPr>
          <w:rFonts w:hint="eastAsia" w:ascii="仿宋_GB2312" w:hAnsi="仿宋_GB2312" w:eastAsia="仿宋_GB2312" w:cs="仿宋_GB2312"/>
          <w:bCs/>
          <w:kern w:val="0"/>
          <w:sz w:val="28"/>
          <w:szCs w:val="28"/>
        </w:rPr>
        <w:t>优势。</w:t>
      </w:r>
    </w:p>
    <w:p>
      <w:pPr>
        <w:pStyle w:val="7"/>
        <w:keepNext w:val="0"/>
        <w:keepLines w:val="0"/>
        <w:pageBreakBefore w:val="0"/>
        <w:widowControl w:val="0"/>
        <w:kinsoku/>
        <w:wordWrap/>
        <w:overflowPunct/>
        <w:topLinePunct w:val="0"/>
        <w:autoSpaceDE/>
        <w:autoSpaceDN/>
        <w:bidi w:val="0"/>
        <w:adjustRightInd w:val="0"/>
        <w:snapToGrid w:val="0"/>
        <w:spacing w:beforeLines="0" w:afterLines="0" w:line="520" w:lineRule="exact"/>
        <w:ind w:firstLine="560" w:firstLineChars="200"/>
        <w:textAlignment w:val="auto"/>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val="en-US" w:eastAsia="zh-CN"/>
        </w:rPr>
        <w:t>8</w:t>
      </w:r>
      <w:r>
        <w:rPr>
          <w:rFonts w:hint="eastAsia" w:ascii="仿宋_GB2312" w:hAnsi="仿宋_GB2312" w:eastAsia="仿宋_GB2312" w:cs="仿宋_GB2312"/>
          <w:bCs/>
          <w:kern w:val="0"/>
          <w:sz w:val="28"/>
          <w:szCs w:val="28"/>
        </w:rPr>
        <w:t>.栽培（养殖）要点：指栽培或养殖过程中主要环节的技术内容。</w:t>
      </w:r>
    </w:p>
    <w:p>
      <w:pPr>
        <w:pStyle w:val="7"/>
        <w:keepNext w:val="0"/>
        <w:keepLines w:val="0"/>
        <w:pageBreakBefore w:val="0"/>
        <w:widowControl w:val="0"/>
        <w:kinsoku/>
        <w:wordWrap/>
        <w:overflowPunct/>
        <w:topLinePunct w:val="0"/>
        <w:autoSpaceDE/>
        <w:autoSpaceDN/>
        <w:bidi w:val="0"/>
        <w:adjustRightInd w:val="0"/>
        <w:snapToGrid w:val="0"/>
        <w:spacing w:beforeLines="0" w:afterLines="0" w:line="520" w:lineRule="exact"/>
        <w:ind w:firstLine="560" w:firstLineChars="200"/>
        <w:textAlignment w:val="auto"/>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val="en-US" w:eastAsia="zh-CN"/>
        </w:rPr>
        <w:t>9.</w:t>
      </w:r>
      <w:r>
        <w:rPr>
          <w:rFonts w:hint="eastAsia" w:ascii="仿宋_GB2312" w:hAnsi="仿宋_GB2312" w:eastAsia="仿宋_GB2312" w:cs="仿宋_GB2312"/>
          <w:bCs/>
          <w:kern w:val="0"/>
          <w:sz w:val="28"/>
          <w:szCs w:val="28"/>
        </w:rPr>
        <w:t>适宜推广区域：指品种适宜推广的区域。</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20" w:lineRule="exact"/>
        <w:ind w:firstLine="560" w:firstLineChars="200"/>
        <w:textAlignment w:val="auto"/>
        <w:rPr>
          <w:rFonts w:hint="eastAsia" w:ascii="仿宋_GB2312" w:hAnsi="仿宋_GB2312" w:eastAsia="仿宋_GB2312" w:cs="仿宋_GB2312"/>
          <w:bCs/>
          <w:kern w:val="0"/>
          <w:sz w:val="28"/>
          <w:szCs w:val="28"/>
          <w:highlight w:val="none"/>
          <w:lang w:val="en-US" w:eastAsia="zh-CN"/>
        </w:rPr>
      </w:pPr>
      <w:r>
        <w:rPr>
          <w:rFonts w:hint="eastAsia" w:ascii="仿宋_GB2312" w:hAnsi="仿宋_GB2312" w:eastAsia="仿宋_GB2312" w:cs="仿宋_GB2312"/>
          <w:bCs/>
          <w:kern w:val="0"/>
          <w:sz w:val="28"/>
          <w:szCs w:val="28"/>
          <w:highlight w:val="none"/>
          <w:lang w:val="en-US" w:eastAsia="zh-CN"/>
        </w:rPr>
        <w:t>10.推广规模：指品种近两年的种植及养殖规模（种植类仅填写单造规模，养殖类填写时需标明单位）。</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20" w:lineRule="exact"/>
        <w:ind w:firstLine="560" w:firstLineChars="200"/>
        <w:textAlignment w:val="auto"/>
        <w:rPr>
          <w:rFonts w:hint="eastAsia" w:ascii="仿宋_GB2312" w:hAnsi="仿宋_GB2312" w:eastAsia="仿宋_GB2312" w:cs="仿宋_GB2312"/>
          <w:bCs/>
          <w:kern w:val="0"/>
          <w:sz w:val="28"/>
          <w:szCs w:val="28"/>
          <w:highlight w:val="none"/>
          <w:lang w:val="en-US" w:eastAsia="zh-CN"/>
        </w:rPr>
      </w:pPr>
      <w:r>
        <w:rPr>
          <w:rFonts w:hint="eastAsia" w:ascii="仿宋_GB2312" w:hAnsi="仿宋_GB2312" w:eastAsia="仿宋_GB2312" w:cs="仿宋_GB2312"/>
          <w:bCs/>
          <w:kern w:val="0"/>
          <w:sz w:val="28"/>
          <w:szCs w:val="28"/>
          <w:highlight w:val="none"/>
          <w:lang w:val="en-US" w:eastAsia="zh-CN"/>
        </w:rPr>
        <w:t>11.累计推广农户数：指品种带动农户生产的户数。</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20" w:lineRule="exact"/>
        <w:ind w:firstLine="560" w:firstLineChars="200"/>
        <w:textAlignment w:val="auto"/>
        <w:rPr>
          <w:rFonts w:hint="eastAsia" w:ascii="仿宋_GB2312" w:hAnsi="仿宋_GB2312" w:eastAsia="仿宋_GB2312" w:cs="仿宋_GB2312"/>
          <w:bCs/>
          <w:kern w:val="0"/>
          <w:sz w:val="28"/>
          <w:szCs w:val="28"/>
          <w:highlight w:val="none"/>
          <w:lang w:val="en-US" w:eastAsia="zh-CN"/>
        </w:rPr>
      </w:pPr>
      <w:r>
        <w:rPr>
          <w:rFonts w:hint="eastAsia" w:ascii="仿宋_GB2312" w:hAnsi="仿宋_GB2312" w:eastAsia="仿宋_GB2312" w:cs="仿宋_GB2312"/>
          <w:bCs/>
          <w:kern w:val="0"/>
          <w:sz w:val="28"/>
          <w:szCs w:val="28"/>
          <w:highlight w:val="none"/>
          <w:lang w:val="en-US" w:eastAsia="zh-CN"/>
        </w:rPr>
        <w:t>12.户均种植（养殖）规模：指该品种平均每个农户能生产的规模。</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20" w:lineRule="exact"/>
        <w:ind w:firstLine="560" w:firstLineChars="200"/>
        <w:textAlignment w:val="auto"/>
        <w:rPr>
          <w:rFonts w:hint="eastAsia" w:ascii="仿宋_GB2312" w:hAnsi="仿宋_GB2312" w:eastAsia="仿宋_GB2312" w:cs="仿宋_GB2312"/>
          <w:bCs/>
          <w:kern w:val="0"/>
          <w:sz w:val="28"/>
          <w:szCs w:val="28"/>
          <w:highlight w:val="none"/>
          <w:lang w:val="en-US" w:eastAsia="zh-CN"/>
        </w:rPr>
      </w:pPr>
      <w:r>
        <w:rPr>
          <w:rFonts w:hint="eastAsia" w:ascii="仿宋_GB2312" w:hAnsi="仿宋_GB2312" w:eastAsia="仿宋_GB2312" w:cs="仿宋_GB2312"/>
          <w:bCs/>
          <w:kern w:val="0"/>
          <w:sz w:val="28"/>
          <w:szCs w:val="28"/>
          <w:highlight w:val="none"/>
          <w:lang w:val="en-US" w:eastAsia="zh-CN"/>
        </w:rPr>
        <w:t>13.复种指数：指品种在广东地区一年内种植的平均次数。</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20" w:lineRule="exact"/>
        <w:ind w:firstLine="560" w:firstLineChars="200"/>
        <w:textAlignment w:val="auto"/>
        <w:rPr>
          <w:rFonts w:hint="eastAsia" w:ascii="仿宋_GB2312" w:hAnsi="仿宋_GB2312" w:eastAsia="仿宋_GB2312" w:cs="仿宋_GB2312"/>
          <w:bCs/>
          <w:kern w:val="0"/>
          <w:sz w:val="28"/>
          <w:szCs w:val="28"/>
          <w:highlight w:val="none"/>
          <w:lang w:val="en-US" w:eastAsia="zh-CN"/>
        </w:rPr>
      </w:pPr>
      <w:r>
        <w:rPr>
          <w:rFonts w:hint="eastAsia" w:ascii="仿宋_GB2312" w:hAnsi="仿宋_GB2312" w:eastAsia="仿宋_GB2312" w:cs="仿宋_GB2312"/>
          <w:bCs/>
          <w:kern w:val="0"/>
          <w:sz w:val="28"/>
          <w:szCs w:val="28"/>
          <w:highlight w:val="none"/>
          <w:lang w:val="en-US" w:eastAsia="zh-CN"/>
        </w:rPr>
        <w:t>14.亩均产量：指2021、2022年品种种植每亩产量（填写时需标明单位）。</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20" w:lineRule="exact"/>
        <w:ind w:firstLine="560" w:firstLineChars="200"/>
        <w:textAlignment w:val="auto"/>
        <w:rPr>
          <w:rFonts w:hint="eastAsia" w:ascii="仿宋_GB2312" w:hAnsi="仿宋_GB2312" w:eastAsia="仿宋_GB2312" w:cs="仿宋_GB2312"/>
          <w:bCs/>
          <w:kern w:val="0"/>
          <w:sz w:val="28"/>
          <w:szCs w:val="28"/>
          <w:highlight w:val="none"/>
          <w:lang w:val="en-US" w:eastAsia="zh-CN"/>
        </w:rPr>
      </w:pPr>
      <w:r>
        <w:rPr>
          <w:rFonts w:hint="eastAsia" w:ascii="仿宋_GB2312" w:hAnsi="仿宋_GB2312" w:eastAsia="仿宋_GB2312" w:cs="仿宋_GB2312"/>
          <w:bCs/>
          <w:kern w:val="0"/>
          <w:sz w:val="28"/>
          <w:szCs w:val="28"/>
          <w:highlight w:val="none"/>
          <w:lang w:val="en-US" w:eastAsia="zh-CN"/>
        </w:rPr>
        <w:t>15.产出均重：指品种养殖出来的产品平均重量。</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20" w:lineRule="exact"/>
        <w:ind w:firstLine="560" w:firstLineChars="200"/>
        <w:textAlignment w:val="auto"/>
        <w:rPr>
          <w:rFonts w:hint="eastAsia" w:ascii="仿宋_GB2312" w:hAnsi="仿宋_GB2312" w:eastAsia="仿宋_GB2312" w:cs="仿宋_GB2312"/>
          <w:bCs/>
          <w:kern w:val="0"/>
          <w:sz w:val="28"/>
          <w:szCs w:val="28"/>
          <w:highlight w:val="none"/>
          <w:lang w:val="en-US" w:eastAsia="zh-CN"/>
        </w:rPr>
      </w:pPr>
      <w:r>
        <w:rPr>
          <w:rFonts w:hint="eastAsia" w:ascii="仿宋_GB2312" w:hAnsi="仿宋_GB2312" w:eastAsia="仿宋_GB2312" w:cs="仿宋_GB2312"/>
          <w:bCs/>
          <w:kern w:val="0"/>
          <w:sz w:val="28"/>
          <w:szCs w:val="28"/>
          <w:highlight w:val="none"/>
          <w:lang w:val="en-US" w:eastAsia="zh-CN"/>
        </w:rPr>
        <w:t>16.养殖密度：指品种每亩养殖的数量。</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20" w:lineRule="exact"/>
        <w:ind w:firstLine="560" w:firstLineChars="200"/>
        <w:textAlignment w:val="auto"/>
        <w:rPr>
          <w:rFonts w:hint="eastAsia" w:ascii="仿宋_GB2312" w:hAnsi="仿宋_GB2312" w:eastAsia="仿宋_GB2312" w:cs="仿宋_GB2312"/>
          <w:bCs/>
          <w:kern w:val="0"/>
          <w:sz w:val="28"/>
          <w:szCs w:val="28"/>
          <w:highlight w:val="none"/>
          <w:lang w:val="en-US" w:eastAsia="zh-CN"/>
        </w:rPr>
      </w:pPr>
      <w:r>
        <w:rPr>
          <w:rFonts w:hint="eastAsia" w:ascii="仿宋_GB2312" w:hAnsi="仿宋_GB2312" w:eastAsia="仿宋_GB2312" w:cs="仿宋_GB2312"/>
          <w:bCs/>
          <w:kern w:val="0"/>
          <w:sz w:val="28"/>
          <w:szCs w:val="28"/>
          <w:highlight w:val="none"/>
          <w:lang w:val="en-US" w:eastAsia="zh-CN"/>
        </w:rPr>
        <w:t>17.平均产出利润：指2021、2022年品种生产出来的产品平均利润（填写时需标明单位）。</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20" w:lineRule="exact"/>
        <w:ind w:firstLine="560" w:firstLineChars="200"/>
        <w:textAlignment w:val="auto"/>
        <w:rPr>
          <w:rFonts w:hint="eastAsia" w:ascii="仿宋_GB2312" w:hAnsi="仿宋_GB2312" w:eastAsia="仿宋_GB2312" w:cs="仿宋_GB2312"/>
          <w:bCs/>
          <w:kern w:val="0"/>
          <w:sz w:val="28"/>
          <w:szCs w:val="28"/>
          <w:highlight w:val="none"/>
          <w:lang w:eastAsia="zh-CN"/>
        </w:rPr>
      </w:pPr>
      <w:r>
        <w:rPr>
          <w:rFonts w:hint="eastAsia" w:ascii="仿宋_GB2312" w:hAnsi="仿宋_GB2312" w:eastAsia="仿宋_GB2312" w:cs="仿宋_GB2312"/>
          <w:bCs/>
          <w:kern w:val="0"/>
          <w:sz w:val="28"/>
          <w:szCs w:val="28"/>
          <w:highlight w:val="none"/>
          <w:lang w:val="en-US" w:eastAsia="zh-CN"/>
        </w:rPr>
        <w:t>18.平均产出单价：指2021、2022年品种生产出来的产品平均价格（填写时需标明单位）。</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20" w:lineRule="exact"/>
        <w:ind w:firstLine="560" w:firstLineChars="200"/>
        <w:textAlignment w:val="auto"/>
        <w:rPr>
          <w:rFonts w:hint="eastAsia" w:ascii="仿宋_GB2312" w:hAnsi="仿宋_GB2312" w:eastAsia="仿宋_GB2312" w:cs="仿宋_GB2312"/>
          <w:bCs/>
          <w:kern w:val="0"/>
          <w:sz w:val="28"/>
          <w:szCs w:val="28"/>
          <w:highlight w:val="none"/>
          <w:lang w:val="en-US" w:eastAsia="zh-CN"/>
        </w:rPr>
      </w:pPr>
      <w:r>
        <w:rPr>
          <w:rFonts w:hint="eastAsia" w:ascii="仿宋_GB2312" w:hAnsi="仿宋_GB2312" w:eastAsia="仿宋_GB2312" w:cs="仿宋_GB2312"/>
          <w:bCs/>
          <w:kern w:val="0"/>
          <w:sz w:val="28"/>
          <w:szCs w:val="28"/>
          <w:highlight w:val="none"/>
          <w:lang w:val="en-US" w:eastAsia="zh-CN"/>
        </w:rPr>
        <w:t>19.亩均产值：指2021、2022年品种生产的每亩产值，种植类亩均产值由亩均产量与平均产出单价相乘得出。养殖类亩均产值由产出均重、养殖密度与平均产出单价相乘换算得出。</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20" w:lineRule="exact"/>
        <w:ind w:firstLine="560" w:firstLineChars="200"/>
        <w:textAlignment w:val="auto"/>
        <w:rPr>
          <w:rFonts w:hint="default" w:ascii="仿宋_GB2312" w:hAnsi="仿宋_GB2312" w:eastAsia="仿宋_GB2312" w:cs="仿宋_GB2312"/>
          <w:bCs/>
          <w:kern w:val="0"/>
          <w:sz w:val="28"/>
          <w:szCs w:val="28"/>
          <w:highlight w:val="none"/>
          <w:lang w:val="en-US" w:eastAsia="zh-CN"/>
        </w:rPr>
      </w:pPr>
      <w:r>
        <w:rPr>
          <w:rFonts w:hint="eastAsia" w:ascii="仿宋_GB2312" w:hAnsi="仿宋_GB2312" w:eastAsia="仿宋_GB2312" w:cs="仿宋_GB2312"/>
          <w:bCs/>
          <w:kern w:val="0"/>
          <w:sz w:val="28"/>
          <w:szCs w:val="28"/>
          <w:highlight w:val="none"/>
          <w:lang w:val="en-US" w:eastAsia="zh-CN"/>
        </w:rPr>
        <w:t>20.产出利润率：指2021、2022年品种生产出来的产品利润率，由平均产出利润与平均产出单价相除得出。</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20" w:lineRule="exact"/>
        <w:ind w:firstLine="560" w:firstLineChars="200"/>
        <w:textAlignment w:val="auto"/>
        <w:rPr>
          <w:rFonts w:hint="default" w:ascii="仿宋_GB2312" w:hAnsi="仿宋_GB2312" w:eastAsia="仿宋_GB2312" w:cs="仿宋_GB2312"/>
          <w:bCs/>
          <w:kern w:val="0"/>
          <w:sz w:val="28"/>
          <w:szCs w:val="28"/>
          <w:highlight w:val="none"/>
          <w:lang w:val="en-US" w:eastAsia="zh-CN"/>
        </w:rPr>
      </w:pPr>
      <w:r>
        <w:rPr>
          <w:rFonts w:hint="eastAsia" w:ascii="仿宋_GB2312" w:hAnsi="仿宋_GB2312" w:eastAsia="仿宋_GB2312" w:cs="仿宋_GB2312"/>
          <w:bCs/>
          <w:kern w:val="0"/>
          <w:sz w:val="28"/>
          <w:szCs w:val="28"/>
          <w:highlight w:val="none"/>
          <w:lang w:val="en-US" w:eastAsia="zh-CN"/>
        </w:rPr>
        <w:t>21.年产值：指2021、2022年品种生产的全年产值，种植类由推广规模、复种指数与亩均产值相乘换算得出。养殖类由推广规模与亩均产值相乘得出。</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20" w:lineRule="exact"/>
        <w:ind w:firstLine="560" w:firstLineChars="200"/>
        <w:textAlignment w:val="auto"/>
        <w:rPr>
          <w:rFonts w:hint="eastAsia" w:ascii="仿宋_GB2312" w:hAnsi="仿宋_GB2312" w:eastAsia="仿宋_GB2312" w:cs="仿宋_GB2312"/>
          <w:bCs/>
          <w:kern w:val="0"/>
          <w:sz w:val="28"/>
          <w:szCs w:val="28"/>
          <w:highlight w:val="yellow"/>
          <w:lang w:val="en-US" w:eastAsia="zh-CN"/>
        </w:rPr>
      </w:pPr>
      <w:r>
        <w:rPr>
          <w:rFonts w:hint="eastAsia" w:ascii="仿宋_GB2312" w:hAnsi="仿宋_GB2312" w:eastAsia="仿宋_GB2312" w:cs="仿宋_GB2312"/>
          <w:bCs/>
          <w:kern w:val="0"/>
          <w:sz w:val="28"/>
          <w:szCs w:val="28"/>
          <w:highlight w:val="none"/>
          <w:lang w:val="en-US" w:eastAsia="zh-CN"/>
        </w:rPr>
        <w:t>22.亩均效益：指2021、2022年品种种植每亩效益，由亩均产值与产出利润率相乘得出。</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20" w:lineRule="exact"/>
        <w:ind w:firstLine="560" w:firstLineChars="200"/>
        <w:textAlignment w:val="auto"/>
        <w:rPr>
          <w:rFonts w:hint="default"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28"/>
          <w:szCs w:val="28"/>
          <w:lang w:val="en-US" w:eastAsia="zh-CN"/>
        </w:rPr>
        <w:t>23.区级以下单位推荐的材料报区农业行政主管部门，由区农业行政主管部门审核并加盖公章后报市农业技术推广中心。市级及以上单位（包括农业科研、教学和推广等单位）推荐的材料由所在单位审核并加盖公章后报广州市农业技术推广中心。</w:t>
      </w:r>
    </w:p>
    <w:p>
      <w:pPr>
        <w:pStyle w:val="7"/>
        <w:spacing w:before="0" w:beforeAutospacing="0" w:after="0" w:afterAutospacing="0"/>
        <w:ind w:firstLine="0" w:firstLineChars="0"/>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br w:type="page"/>
      </w:r>
      <w:r>
        <w:rPr>
          <w:rFonts w:hint="eastAsia" w:ascii="黑体" w:hAnsi="黑体" w:eastAsia="黑体" w:cs="Times New Roman"/>
          <w:color w:val="000000"/>
          <w:sz w:val="32"/>
          <w:szCs w:val="32"/>
        </w:rPr>
        <w:t>附件2</w:t>
      </w:r>
    </w:p>
    <w:p>
      <w:pPr>
        <w:pStyle w:val="7"/>
        <w:spacing w:before="0" w:beforeAutospacing="0" w:after="0" w:afterAutospacing="0"/>
        <w:ind w:firstLine="0" w:firstLineChars="0"/>
        <w:rPr>
          <w:rFonts w:hint="eastAsia" w:ascii="黑体" w:hAnsi="黑体" w:eastAsia="黑体" w:cs="Times New Roman"/>
          <w:color w:val="000000"/>
          <w:sz w:val="32"/>
          <w:szCs w:val="32"/>
        </w:rPr>
      </w:pPr>
    </w:p>
    <w:p>
      <w:pPr>
        <w:pStyle w:val="6"/>
        <w:adjustRightInd w:val="0"/>
        <w:snapToGrid w:val="0"/>
        <w:spacing w:before="0" w:beforeAutospacing="0" w:after="0" w:afterAutospacing="0" w:line="600" w:lineRule="exact"/>
        <w:ind w:firstLine="0"/>
        <w:jc w:val="center"/>
        <w:rPr>
          <w:rFonts w:hint="eastAsia" w:ascii="方正小标宋简体" w:hAnsi="方正小标宋简体" w:eastAsia="方正小标宋简体" w:cs="方正小标宋简体"/>
          <w:b w:val="0"/>
          <w:bCs/>
          <w:color w:val="auto"/>
          <w:kern w:val="2"/>
          <w:sz w:val="44"/>
          <w:szCs w:val="44"/>
        </w:rPr>
      </w:pPr>
      <w:r>
        <w:rPr>
          <w:rFonts w:hint="eastAsia" w:ascii="方正小标宋简体" w:hAnsi="方正小标宋简体" w:eastAsia="方正小标宋简体" w:cs="方正小标宋简体"/>
          <w:b w:val="0"/>
          <w:bCs/>
          <w:color w:val="auto"/>
          <w:kern w:val="2"/>
          <w:sz w:val="44"/>
          <w:szCs w:val="44"/>
        </w:rPr>
        <w:t>广州市农业主推技术推荐表</w:t>
      </w:r>
    </w:p>
    <w:p>
      <w:pPr>
        <w:pStyle w:val="6"/>
        <w:adjustRightInd w:val="0"/>
        <w:snapToGrid w:val="0"/>
        <w:spacing w:before="0" w:beforeAutospacing="0" w:line="600" w:lineRule="exact"/>
        <w:ind w:firstLine="0"/>
        <w:jc w:val="center"/>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w:t>
      </w:r>
      <w:r>
        <w:rPr>
          <w:rFonts w:hint="eastAsia" w:ascii="楷体_GB2312" w:hAnsi="楷体_GB2312" w:eastAsia="楷体_GB2312" w:cs="楷体_GB2312"/>
          <w:b w:val="0"/>
          <w:bCs/>
          <w:color w:val="000000"/>
          <w:sz w:val="32"/>
          <w:szCs w:val="32"/>
          <w:lang w:eastAsia="zh-CN"/>
        </w:rPr>
        <w:t>202</w:t>
      </w:r>
      <w:r>
        <w:rPr>
          <w:rFonts w:hint="eastAsia" w:ascii="楷体_GB2312" w:hAnsi="楷体_GB2312" w:eastAsia="楷体_GB2312" w:cs="楷体_GB2312"/>
          <w:b w:val="0"/>
          <w:bCs/>
          <w:color w:val="000000"/>
          <w:sz w:val="32"/>
          <w:szCs w:val="32"/>
          <w:lang w:val="en-US" w:eastAsia="zh-CN"/>
        </w:rPr>
        <w:t>3</w:t>
      </w:r>
      <w:r>
        <w:rPr>
          <w:rFonts w:hint="eastAsia" w:ascii="楷体_GB2312" w:hAnsi="楷体_GB2312" w:eastAsia="楷体_GB2312" w:cs="楷体_GB2312"/>
          <w:b w:val="0"/>
          <w:bCs/>
          <w:color w:val="000000"/>
          <w:sz w:val="32"/>
          <w:szCs w:val="32"/>
        </w:rPr>
        <w:t>年度）</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688"/>
        <w:gridCol w:w="394"/>
        <w:gridCol w:w="1213"/>
        <w:gridCol w:w="833"/>
        <w:gridCol w:w="386"/>
        <w:gridCol w:w="122"/>
        <w:gridCol w:w="744"/>
        <w:gridCol w:w="1074"/>
        <w:gridCol w:w="369"/>
        <w:gridCol w:w="520"/>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128" w:type="dxa"/>
            <w:vMerge w:val="restart"/>
            <w:tcBorders>
              <w:top w:val="single" w:color="auto" w:sz="4" w:space="0"/>
            </w:tcBorders>
            <w:vAlign w:val="center"/>
          </w:tcPr>
          <w:p>
            <w:pPr>
              <w:pStyle w:val="6"/>
              <w:adjustRightInd w:val="0"/>
              <w:snapToGrid w:val="0"/>
              <w:spacing w:before="0" w:beforeAutospacing="0" w:after="0" w:afterAutospacing="0" w:line="600" w:lineRule="exact"/>
              <w:ind w:firstLine="0"/>
              <w:jc w:val="center"/>
              <w:rPr>
                <w:rFonts w:hint="eastAsia" w:ascii="宋体" w:hAnsi="宋体" w:eastAsia="宋体" w:cs="宋体"/>
                <w:color w:val="000000"/>
              </w:rPr>
            </w:pPr>
            <w:r>
              <w:rPr>
                <w:rFonts w:hint="eastAsia" w:ascii="宋体" w:hAnsi="宋体" w:eastAsia="宋体" w:cs="宋体"/>
                <w:color w:val="000000"/>
              </w:rPr>
              <w:t>基</w:t>
            </w:r>
          </w:p>
          <w:p>
            <w:pPr>
              <w:pStyle w:val="6"/>
              <w:adjustRightInd w:val="0"/>
              <w:snapToGrid w:val="0"/>
              <w:spacing w:before="0" w:beforeAutospacing="0" w:after="0" w:afterAutospacing="0" w:line="600" w:lineRule="exact"/>
              <w:ind w:firstLine="0"/>
              <w:jc w:val="center"/>
              <w:rPr>
                <w:rFonts w:hint="eastAsia" w:ascii="宋体" w:hAnsi="宋体" w:eastAsia="宋体" w:cs="宋体"/>
                <w:color w:val="000000"/>
              </w:rPr>
            </w:pPr>
            <w:r>
              <w:rPr>
                <w:rFonts w:hint="eastAsia" w:ascii="宋体" w:hAnsi="宋体" w:eastAsia="宋体" w:cs="宋体"/>
                <w:color w:val="000000"/>
              </w:rPr>
              <w:t>本</w:t>
            </w:r>
          </w:p>
          <w:p>
            <w:pPr>
              <w:pStyle w:val="6"/>
              <w:adjustRightInd w:val="0"/>
              <w:snapToGrid w:val="0"/>
              <w:spacing w:before="0" w:beforeAutospacing="0" w:after="0" w:afterAutospacing="0" w:line="600" w:lineRule="exact"/>
              <w:ind w:firstLine="0"/>
              <w:jc w:val="center"/>
              <w:rPr>
                <w:rFonts w:hint="eastAsia" w:ascii="宋体" w:hAnsi="宋体" w:eastAsia="宋体" w:cs="宋体"/>
                <w:color w:val="000000"/>
              </w:rPr>
            </w:pPr>
            <w:r>
              <w:rPr>
                <w:rFonts w:hint="eastAsia" w:ascii="宋体" w:hAnsi="宋体" w:eastAsia="宋体" w:cs="宋体"/>
                <w:color w:val="000000"/>
              </w:rPr>
              <w:t>情</w:t>
            </w:r>
          </w:p>
          <w:p>
            <w:pPr>
              <w:pStyle w:val="6"/>
              <w:adjustRightInd w:val="0"/>
              <w:snapToGrid w:val="0"/>
              <w:spacing w:before="0" w:beforeAutospacing="0" w:after="0" w:afterAutospacing="0" w:line="600" w:lineRule="exact"/>
              <w:ind w:firstLine="0"/>
              <w:jc w:val="center"/>
              <w:rPr>
                <w:rFonts w:hint="eastAsia" w:ascii="宋体" w:hAnsi="宋体" w:eastAsia="宋体" w:cs="宋体"/>
                <w:color w:val="000000"/>
              </w:rPr>
            </w:pPr>
            <w:r>
              <w:rPr>
                <w:rFonts w:hint="eastAsia" w:ascii="宋体" w:hAnsi="宋体" w:eastAsia="宋体" w:cs="宋体"/>
                <w:color w:val="000000"/>
              </w:rPr>
              <w:t>况</w:t>
            </w:r>
          </w:p>
        </w:tc>
        <w:tc>
          <w:tcPr>
            <w:tcW w:w="1082" w:type="dxa"/>
            <w:gridSpan w:val="2"/>
            <w:tcBorders>
              <w:top w:val="single" w:color="auto" w:sz="4" w:space="0"/>
            </w:tcBorders>
            <w:vAlign w:val="top"/>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rPr>
              <w:t>技术名称</w:t>
            </w:r>
          </w:p>
        </w:tc>
        <w:tc>
          <w:tcPr>
            <w:tcW w:w="6312" w:type="dxa"/>
            <w:gridSpan w:val="9"/>
            <w:tcBorders>
              <w:top w:val="single" w:color="auto" w:sz="4" w:space="0"/>
            </w:tcBorders>
            <w:vAlign w:val="top"/>
          </w:tcPr>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128" w:type="dxa"/>
            <w:vMerge w:val="continue"/>
            <w:vAlign w:val="center"/>
          </w:tcPr>
          <w:p>
            <w:pPr>
              <w:pStyle w:val="6"/>
              <w:spacing w:before="62" w:after="62" w:line="600" w:lineRule="exact"/>
              <w:ind w:firstLine="0"/>
              <w:jc w:val="center"/>
              <w:rPr>
                <w:rFonts w:hint="eastAsia" w:ascii="宋体" w:hAnsi="宋体" w:eastAsia="宋体" w:cs="宋体"/>
                <w:color w:val="000000"/>
              </w:rPr>
            </w:pPr>
          </w:p>
        </w:tc>
        <w:tc>
          <w:tcPr>
            <w:tcW w:w="1082" w:type="dxa"/>
            <w:gridSpan w:val="2"/>
            <w:vAlign w:val="top"/>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rPr>
              <w:t>推荐单位</w:t>
            </w:r>
          </w:p>
        </w:tc>
        <w:tc>
          <w:tcPr>
            <w:tcW w:w="6312" w:type="dxa"/>
            <w:gridSpan w:val="9"/>
            <w:vAlign w:val="top"/>
          </w:tcPr>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128" w:type="dxa"/>
            <w:vMerge w:val="continue"/>
            <w:vAlign w:val="top"/>
          </w:tcPr>
          <w:p>
            <w:pPr>
              <w:spacing w:line="600" w:lineRule="exact"/>
              <w:rPr>
                <w:rFonts w:hint="eastAsia" w:ascii="宋体" w:hAnsi="宋体" w:eastAsia="宋体" w:cs="宋体"/>
                <w:color w:val="000000"/>
                <w:szCs w:val="21"/>
              </w:rPr>
            </w:pPr>
          </w:p>
        </w:tc>
        <w:tc>
          <w:tcPr>
            <w:tcW w:w="1082" w:type="dxa"/>
            <w:gridSpan w:val="2"/>
            <w:vAlign w:val="top"/>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rPr>
              <w:t>通讯地址</w:t>
            </w:r>
          </w:p>
        </w:tc>
        <w:tc>
          <w:tcPr>
            <w:tcW w:w="6312" w:type="dxa"/>
            <w:gridSpan w:val="9"/>
            <w:vAlign w:val="top"/>
          </w:tcPr>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1128" w:type="dxa"/>
            <w:vMerge w:val="continue"/>
            <w:vAlign w:val="top"/>
          </w:tcPr>
          <w:p>
            <w:pPr>
              <w:spacing w:line="600" w:lineRule="exact"/>
              <w:rPr>
                <w:rFonts w:hint="eastAsia" w:ascii="宋体" w:hAnsi="宋体" w:eastAsia="宋体" w:cs="宋体"/>
                <w:color w:val="000000"/>
                <w:szCs w:val="21"/>
              </w:rPr>
            </w:pPr>
          </w:p>
        </w:tc>
        <w:tc>
          <w:tcPr>
            <w:tcW w:w="1082" w:type="dxa"/>
            <w:gridSpan w:val="2"/>
            <w:vAlign w:val="top"/>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rPr>
              <w:t>联系人</w:t>
            </w:r>
          </w:p>
        </w:tc>
        <w:tc>
          <w:tcPr>
            <w:tcW w:w="1213" w:type="dxa"/>
            <w:vAlign w:val="top"/>
          </w:tcPr>
          <w:p>
            <w:pPr>
              <w:spacing w:line="600" w:lineRule="exact"/>
              <w:rPr>
                <w:rFonts w:hint="eastAsia" w:ascii="宋体" w:hAnsi="宋体" w:eastAsia="宋体" w:cs="宋体"/>
                <w:color w:val="000000"/>
                <w:szCs w:val="21"/>
              </w:rPr>
            </w:pPr>
          </w:p>
        </w:tc>
        <w:tc>
          <w:tcPr>
            <w:tcW w:w="833" w:type="dxa"/>
            <w:vAlign w:val="top"/>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rPr>
              <w:t>手 机</w:t>
            </w:r>
          </w:p>
        </w:tc>
        <w:tc>
          <w:tcPr>
            <w:tcW w:w="1252" w:type="dxa"/>
            <w:gridSpan w:val="3"/>
            <w:vAlign w:val="top"/>
          </w:tcPr>
          <w:p>
            <w:pPr>
              <w:spacing w:line="600" w:lineRule="exact"/>
              <w:rPr>
                <w:rFonts w:hint="eastAsia" w:ascii="宋体" w:hAnsi="宋体" w:eastAsia="宋体" w:cs="宋体"/>
                <w:color w:val="000000"/>
                <w:szCs w:val="21"/>
              </w:rPr>
            </w:pPr>
          </w:p>
        </w:tc>
        <w:tc>
          <w:tcPr>
            <w:tcW w:w="1443" w:type="dxa"/>
            <w:gridSpan w:val="2"/>
            <w:vAlign w:val="top"/>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rPr>
              <w:t>办公电话</w:t>
            </w:r>
          </w:p>
        </w:tc>
        <w:tc>
          <w:tcPr>
            <w:tcW w:w="1571" w:type="dxa"/>
            <w:gridSpan w:val="2"/>
            <w:vAlign w:val="top"/>
          </w:tcPr>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128" w:type="dxa"/>
            <w:vMerge w:val="continue"/>
            <w:vAlign w:val="top"/>
          </w:tcPr>
          <w:p>
            <w:pPr>
              <w:spacing w:line="600" w:lineRule="exact"/>
              <w:rPr>
                <w:rFonts w:hint="eastAsia" w:ascii="宋体" w:hAnsi="宋体" w:eastAsia="宋体" w:cs="宋体"/>
                <w:color w:val="000000"/>
                <w:szCs w:val="21"/>
              </w:rPr>
            </w:pPr>
          </w:p>
        </w:tc>
        <w:tc>
          <w:tcPr>
            <w:tcW w:w="1082" w:type="dxa"/>
            <w:gridSpan w:val="2"/>
            <w:vAlign w:val="top"/>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rPr>
              <w:t>邮  编</w:t>
            </w:r>
          </w:p>
        </w:tc>
        <w:tc>
          <w:tcPr>
            <w:tcW w:w="1213" w:type="dxa"/>
            <w:vAlign w:val="top"/>
          </w:tcPr>
          <w:p>
            <w:pPr>
              <w:spacing w:line="600" w:lineRule="exact"/>
              <w:rPr>
                <w:rFonts w:hint="eastAsia" w:ascii="宋体" w:hAnsi="宋体" w:eastAsia="宋体" w:cs="宋体"/>
                <w:color w:val="000000"/>
                <w:szCs w:val="21"/>
              </w:rPr>
            </w:pPr>
          </w:p>
        </w:tc>
        <w:tc>
          <w:tcPr>
            <w:tcW w:w="833" w:type="dxa"/>
            <w:vAlign w:val="top"/>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rPr>
              <w:t>Email</w:t>
            </w:r>
          </w:p>
        </w:tc>
        <w:tc>
          <w:tcPr>
            <w:tcW w:w="4266" w:type="dxa"/>
            <w:gridSpan w:val="7"/>
            <w:vAlign w:val="top"/>
          </w:tcPr>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atLeast"/>
        </w:trPr>
        <w:tc>
          <w:tcPr>
            <w:tcW w:w="1128" w:type="dxa"/>
            <w:vMerge w:val="restart"/>
            <w:vAlign w:val="top"/>
          </w:tcPr>
          <w:p>
            <w:pPr>
              <w:spacing w:line="400" w:lineRule="exact"/>
              <w:jc w:val="left"/>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近3年被列为省、市主推技术情况</w:t>
            </w:r>
          </w:p>
        </w:tc>
        <w:tc>
          <w:tcPr>
            <w:tcW w:w="7394" w:type="dxa"/>
            <w:gridSpan w:val="11"/>
            <w:vAlign w:val="top"/>
          </w:tcPr>
          <w:p>
            <w:pPr>
              <w:spacing w:line="400" w:lineRule="exact"/>
              <w:rPr>
                <w:rFonts w:hint="eastAsia" w:ascii="宋体" w:hAnsi="宋体" w:eastAsia="宋体" w:cs="宋体"/>
                <w:color w:val="000000"/>
                <w:sz w:val="24"/>
                <w:szCs w:val="24"/>
                <w:lang w:val="en-US" w:eastAsia="zh-CN"/>
              </w:rPr>
            </w:pPr>
            <w:r>
              <w:rPr>
                <w:rFonts w:hint="eastAsia" w:ascii="宋体" w:hAnsi="宋体" w:eastAsia="宋体" w:cs="宋体"/>
                <w:color w:val="000000"/>
                <w:szCs w:val="21"/>
                <w:lang w:eastAsia="zh-CN"/>
              </w:rPr>
              <w:t>广东省农业（渔业）主推技术：</w:t>
            </w:r>
            <w:r>
              <w:rPr>
                <w:rFonts w:hint="eastAsia" w:ascii="宋体" w:hAnsi="宋体" w:eastAsia="宋体" w:cs="宋体"/>
                <w:color w:val="000000"/>
                <w:szCs w:val="21"/>
                <w:lang w:val="en-US" w:eastAsia="zh-CN"/>
              </w:rPr>
              <w:t>2020年</w:t>
            </w:r>
            <w:r>
              <w:rPr>
                <w:rFonts w:hint="eastAsia" w:ascii="宋体" w:hAnsi="宋体" w:eastAsia="宋体" w:cs="宋体"/>
                <w:color w:val="000000"/>
                <w:sz w:val="24"/>
                <w:szCs w:val="24"/>
                <w:lang w:val="en-US" w:eastAsia="zh-CN"/>
              </w:rPr>
              <w:sym w:font="Wingdings 2" w:char="00A3"/>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Cs w:val="21"/>
                <w:lang w:val="en-US" w:eastAsia="zh-CN"/>
              </w:rPr>
              <w:t>2021年</w:t>
            </w:r>
            <w:r>
              <w:rPr>
                <w:rFonts w:hint="eastAsia" w:ascii="宋体" w:hAnsi="宋体" w:eastAsia="宋体" w:cs="宋体"/>
                <w:color w:val="000000"/>
                <w:sz w:val="24"/>
                <w:szCs w:val="24"/>
                <w:lang w:val="en-US" w:eastAsia="zh-CN"/>
              </w:rPr>
              <w:sym w:font="Wingdings 2" w:char="00A3"/>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Cs w:val="21"/>
                <w:lang w:val="en-US" w:eastAsia="zh-CN"/>
              </w:rPr>
              <w:t>2022年</w:t>
            </w:r>
            <w:r>
              <w:rPr>
                <w:rFonts w:hint="eastAsia" w:ascii="宋体" w:hAnsi="宋体" w:eastAsia="宋体" w:cs="宋体"/>
                <w:color w:val="000000"/>
                <w:sz w:val="24"/>
                <w:szCs w:val="24"/>
                <w:lang w:val="en-US" w:eastAsia="zh-CN"/>
              </w:rPr>
              <w:sym w:font="Wingdings 2" w:char="00A3"/>
            </w:r>
          </w:p>
          <w:p>
            <w:pPr>
              <w:spacing w:line="400" w:lineRule="exact"/>
              <w:rPr>
                <w:rFonts w:hint="eastAsia" w:ascii="宋体" w:hAnsi="宋体" w:eastAsia="宋体" w:cs="宋体"/>
                <w:color w:val="000000"/>
                <w:szCs w:val="21"/>
              </w:rPr>
            </w:pPr>
            <w:r>
              <w:rPr>
                <w:rFonts w:hint="eastAsia" w:ascii="宋体" w:hAnsi="宋体" w:eastAsia="宋体" w:cs="宋体"/>
                <w:color w:val="000000"/>
                <w:sz w:val="21"/>
                <w:szCs w:val="21"/>
                <w:lang w:val="en-US" w:eastAsia="zh-CN"/>
              </w:rPr>
              <w:t>（如被列入当年广东省农业主推技术请在相应年份后打勾）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atLeast"/>
        </w:trPr>
        <w:tc>
          <w:tcPr>
            <w:tcW w:w="1128" w:type="dxa"/>
            <w:vMerge w:val="continue"/>
            <w:vAlign w:val="top"/>
          </w:tcPr>
          <w:p>
            <w:pPr>
              <w:spacing w:line="400" w:lineRule="exact"/>
              <w:rPr>
                <w:rFonts w:hint="eastAsia" w:ascii="宋体" w:hAnsi="宋体" w:eastAsia="宋体" w:cs="宋体"/>
              </w:rPr>
            </w:pPr>
          </w:p>
        </w:tc>
        <w:tc>
          <w:tcPr>
            <w:tcW w:w="7394" w:type="dxa"/>
            <w:gridSpan w:val="11"/>
            <w:vAlign w:val="top"/>
          </w:tcPr>
          <w:p>
            <w:pPr>
              <w:spacing w:line="400" w:lineRule="exact"/>
              <w:rPr>
                <w:rFonts w:hint="eastAsia" w:ascii="宋体" w:hAnsi="宋体" w:eastAsia="宋体" w:cs="宋体"/>
                <w:color w:val="000000"/>
                <w:sz w:val="24"/>
                <w:szCs w:val="24"/>
                <w:lang w:val="en-US" w:eastAsia="zh-CN"/>
              </w:rPr>
            </w:pPr>
            <w:r>
              <w:rPr>
                <w:rFonts w:hint="eastAsia" w:ascii="宋体" w:hAnsi="宋体" w:eastAsia="宋体" w:cs="宋体"/>
                <w:color w:val="000000"/>
                <w:szCs w:val="21"/>
                <w:lang w:eastAsia="zh-CN"/>
              </w:rPr>
              <w:t>广州市农业主推技术：</w:t>
            </w:r>
            <w:r>
              <w:rPr>
                <w:rFonts w:hint="eastAsia" w:ascii="宋体" w:hAnsi="宋体" w:eastAsia="宋体" w:cs="宋体"/>
                <w:color w:val="000000"/>
                <w:szCs w:val="21"/>
                <w:lang w:val="en-US" w:eastAsia="zh-CN"/>
              </w:rPr>
              <w:t>2020年</w:t>
            </w:r>
            <w:r>
              <w:rPr>
                <w:rFonts w:hint="eastAsia" w:ascii="宋体" w:hAnsi="宋体" w:eastAsia="宋体" w:cs="宋体"/>
                <w:color w:val="000000"/>
                <w:sz w:val="24"/>
                <w:szCs w:val="24"/>
                <w:lang w:val="en-US" w:eastAsia="zh-CN"/>
              </w:rPr>
              <w:sym w:font="Wingdings 2" w:char="00A3"/>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Cs w:val="21"/>
                <w:lang w:val="en-US" w:eastAsia="zh-CN"/>
              </w:rPr>
              <w:t>2021年</w:t>
            </w:r>
            <w:r>
              <w:rPr>
                <w:rFonts w:hint="eastAsia" w:ascii="宋体" w:hAnsi="宋体" w:eastAsia="宋体" w:cs="宋体"/>
                <w:color w:val="000000"/>
                <w:sz w:val="24"/>
                <w:szCs w:val="24"/>
                <w:lang w:val="en-US" w:eastAsia="zh-CN"/>
              </w:rPr>
              <w:sym w:font="Wingdings 2" w:char="00A3"/>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Cs w:val="21"/>
                <w:lang w:val="en-US" w:eastAsia="zh-CN"/>
              </w:rPr>
              <w:t>2022年</w:t>
            </w:r>
            <w:r>
              <w:rPr>
                <w:rFonts w:hint="eastAsia" w:ascii="宋体" w:hAnsi="宋体" w:eastAsia="宋体" w:cs="宋体"/>
                <w:color w:val="000000"/>
                <w:sz w:val="24"/>
                <w:szCs w:val="24"/>
                <w:lang w:val="en-US" w:eastAsia="zh-CN"/>
              </w:rPr>
              <w:sym w:font="Wingdings 2" w:char="00A3"/>
            </w:r>
          </w:p>
          <w:p>
            <w:pPr>
              <w:spacing w:line="400" w:lineRule="exact"/>
              <w:rPr>
                <w:rFonts w:hint="eastAsia" w:ascii="宋体" w:hAnsi="宋体" w:eastAsia="宋体" w:cs="宋体"/>
                <w:color w:val="000000"/>
                <w:szCs w:val="21"/>
              </w:rPr>
            </w:pPr>
            <w:r>
              <w:rPr>
                <w:rFonts w:hint="eastAsia" w:ascii="宋体" w:hAnsi="宋体" w:eastAsia="宋体" w:cs="宋体"/>
                <w:color w:val="000000"/>
                <w:sz w:val="21"/>
                <w:szCs w:val="21"/>
                <w:lang w:val="en-US" w:eastAsia="zh-CN"/>
              </w:rPr>
              <w:t>（如被列入当年广州市农业主推技术请在相应年份后打勾）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128" w:type="dxa"/>
            <w:vAlign w:val="top"/>
          </w:tcPr>
          <w:p>
            <w:pPr>
              <w:spacing w:line="4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技术</w:t>
            </w:r>
          </w:p>
          <w:p>
            <w:pPr>
              <w:spacing w:line="4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应用对象</w:t>
            </w:r>
          </w:p>
        </w:tc>
        <w:tc>
          <w:tcPr>
            <w:tcW w:w="7394" w:type="dxa"/>
            <w:gridSpan w:val="11"/>
            <w:vAlign w:val="top"/>
          </w:tcPr>
          <w:p>
            <w:pPr>
              <w:spacing w:line="4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128" w:type="dxa"/>
            <w:vAlign w:val="top"/>
          </w:tcPr>
          <w:p>
            <w:pPr>
              <w:spacing w:line="4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适宜</w:t>
            </w:r>
          </w:p>
          <w:p>
            <w:pPr>
              <w:spacing w:line="4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推广时间</w:t>
            </w:r>
          </w:p>
        </w:tc>
        <w:tc>
          <w:tcPr>
            <w:tcW w:w="7394" w:type="dxa"/>
            <w:gridSpan w:val="11"/>
            <w:vAlign w:val="top"/>
          </w:tcPr>
          <w:p>
            <w:pPr>
              <w:spacing w:line="4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2" w:hRule="atLeast"/>
        </w:trPr>
        <w:tc>
          <w:tcPr>
            <w:tcW w:w="1128" w:type="dxa"/>
            <w:tcBorders>
              <w:bottom w:val="single" w:color="auto" w:sz="4" w:space="0"/>
            </w:tcBorders>
            <w:vAlign w:val="center"/>
          </w:tcPr>
          <w:p>
            <w:pPr>
              <w:adjustRightInd w:val="0"/>
              <w:snapToGrid w:val="0"/>
              <w:spacing w:line="6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技术概述</w:t>
            </w:r>
          </w:p>
        </w:tc>
        <w:tc>
          <w:tcPr>
            <w:tcW w:w="7394" w:type="dxa"/>
            <w:gridSpan w:val="11"/>
            <w:tcBorders>
              <w:bottom w:val="single" w:color="auto" w:sz="4" w:space="0"/>
            </w:tcBorders>
            <w:vAlign w:val="top"/>
          </w:tcPr>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4" w:hRule="atLeast"/>
        </w:trPr>
        <w:tc>
          <w:tcPr>
            <w:tcW w:w="1128" w:type="dxa"/>
            <w:tcBorders>
              <w:top w:val="single" w:color="auto" w:sz="4" w:space="0"/>
              <w:bottom w:val="single" w:color="auto" w:sz="4" w:space="0"/>
            </w:tcBorders>
            <w:vAlign w:val="center"/>
          </w:tcPr>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技术</w:t>
            </w:r>
          </w:p>
          <w:p>
            <w:pPr>
              <w:adjustRightInd w:val="0"/>
              <w:snapToGrid w:val="0"/>
              <w:spacing w:line="6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rPr>
              <w:t>要点</w:t>
            </w:r>
            <w:r>
              <w:rPr>
                <w:rFonts w:hint="eastAsia" w:ascii="宋体" w:hAnsi="宋体" w:eastAsia="宋体" w:cs="宋体"/>
                <w:color w:val="000000"/>
                <w:szCs w:val="21"/>
                <w:lang w:eastAsia="zh-CN"/>
              </w:rPr>
              <w:t>及对生态环保的影响</w:t>
            </w:r>
          </w:p>
        </w:tc>
        <w:tc>
          <w:tcPr>
            <w:tcW w:w="7394" w:type="dxa"/>
            <w:gridSpan w:val="11"/>
            <w:tcBorders>
              <w:top w:val="single" w:color="auto" w:sz="4" w:space="0"/>
              <w:bottom w:val="single" w:color="auto" w:sz="4" w:space="0"/>
            </w:tcBorders>
            <w:vAlign w:val="center"/>
          </w:tcPr>
          <w:p>
            <w:pPr>
              <w:spacing w:line="600" w:lineRule="exact"/>
              <w:rPr>
                <w:rFonts w:hint="eastAsia" w:ascii="宋体" w:hAnsi="宋体" w:eastAsia="宋体" w:cs="宋体"/>
                <w:color w:val="000000"/>
                <w:szCs w:val="21"/>
              </w:rPr>
            </w:pPr>
          </w:p>
          <w:p>
            <w:pPr>
              <w:spacing w:line="600" w:lineRule="exact"/>
              <w:rPr>
                <w:rFonts w:hint="eastAsia" w:ascii="宋体" w:hAnsi="宋体" w:eastAsia="宋体" w:cs="宋体"/>
                <w:color w:val="000000"/>
                <w:szCs w:val="21"/>
              </w:rPr>
            </w:pPr>
          </w:p>
          <w:p>
            <w:pPr>
              <w:spacing w:line="600" w:lineRule="exact"/>
              <w:rPr>
                <w:rFonts w:hint="eastAsia" w:ascii="宋体" w:hAnsi="宋体" w:eastAsia="宋体" w:cs="宋体"/>
                <w:color w:val="000000"/>
                <w:szCs w:val="21"/>
              </w:rPr>
            </w:pPr>
          </w:p>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1128" w:type="dxa"/>
            <w:tcBorders>
              <w:top w:val="single" w:color="auto" w:sz="4" w:space="0"/>
              <w:bottom w:val="single" w:color="auto" w:sz="6" w:space="0"/>
            </w:tcBorders>
            <w:vAlign w:val="center"/>
          </w:tcPr>
          <w:p>
            <w:pPr>
              <w:adjustRightInd w:val="0"/>
              <w:snapToGrid w:val="0"/>
              <w:spacing w:beforeLines="0" w:afterLines="0" w:line="4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适宜</w:t>
            </w:r>
          </w:p>
          <w:p>
            <w:pPr>
              <w:adjustRightInd w:val="0"/>
              <w:snapToGrid w:val="0"/>
              <w:spacing w:beforeLines="0" w:afterLines="0" w:line="4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推广</w:t>
            </w:r>
            <w:r>
              <w:rPr>
                <w:rFonts w:hint="eastAsia" w:ascii="宋体" w:hAnsi="宋体" w:eastAsia="宋体" w:cs="宋体"/>
                <w:color w:val="000000"/>
                <w:szCs w:val="21"/>
                <w:lang w:eastAsia="zh-CN"/>
              </w:rPr>
              <w:t>区域</w:t>
            </w:r>
          </w:p>
        </w:tc>
        <w:tc>
          <w:tcPr>
            <w:tcW w:w="7394" w:type="dxa"/>
            <w:gridSpan w:val="11"/>
            <w:tcBorders>
              <w:top w:val="single" w:color="auto" w:sz="4" w:space="0"/>
              <w:bottom w:val="single" w:color="auto" w:sz="6" w:space="0"/>
            </w:tcBorders>
            <w:vAlign w:val="center"/>
          </w:tcPr>
          <w:p>
            <w:pPr>
              <w:spacing w:line="600" w:lineRule="exact"/>
              <w:rPr>
                <w:rFonts w:hint="eastAsia" w:ascii="宋体" w:hAnsi="宋体" w:eastAsia="宋体" w:cs="宋体"/>
                <w:color w:val="000000"/>
                <w:szCs w:val="21"/>
              </w:rPr>
            </w:pPr>
          </w:p>
          <w:p>
            <w:pPr>
              <w:spacing w:line="600" w:lineRule="exact"/>
              <w:rPr>
                <w:rFonts w:hint="eastAsia" w:ascii="宋体" w:hAnsi="宋体" w:eastAsia="宋体" w:cs="宋体"/>
                <w:color w:val="000000"/>
                <w:szCs w:val="21"/>
              </w:rPr>
            </w:pPr>
          </w:p>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28" w:type="dxa"/>
            <w:vMerge w:val="restart"/>
            <w:tcBorders>
              <w:top w:val="single" w:color="auto" w:sz="6" w:space="0"/>
            </w:tcBorders>
            <w:vAlign w:val="center"/>
          </w:tcPr>
          <w:p>
            <w:pPr>
              <w:pStyle w:val="6"/>
              <w:ind w:firstLine="0"/>
              <w:jc w:val="center"/>
              <w:rPr>
                <w:rFonts w:hint="eastAsia" w:ascii="宋体" w:hAnsi="宋体" w:eastAsia="宋体" w:cs="宋体"/>
                <w:color w:val="000000"/>
                <w:highlight w:val="yellow"/>
                <w:lang w:eastAsia="zh-CN"/>
              </w:rPr>
            </w:pPr>
            <w:r>
              <w:rPr>
                <w:rFonts w:hint="eastAsia" w:ascii="宋体" w:hAnsi="宋体" w:eastAsia="宋体" w:cs="宋体"/>
                <w:color w:val="000000"/>
                <w:highlight w:val="none"/>
                <w:lang w:eastAsia="zh-CN"/>
              </w:rPr>
              <w:t>技术推广情况（种植非花卉类）</w:t>
            </w:r>
          </w:p>
        </w:tc>
        <w:tc>
          <w:tcPr>
            <w:tcW w:w="3514" w:type="dxa"/>
            <w:gridSpan w:val="5"/>
            <w:tcBorders>
              <w:top w:val="single" w:color="auto" w:sz="6" w:space="0"/>
            </w:tcBorders>
            <w:vAlign w:val="center"/>
          </w:tcPr>
          <w:p>
            <w:pPr>
              <w:spacing w:line="240" w:lineRule="auto"/>
              <w:jc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内容</w:t>
            </w:r>
          </w:p>
        </w:tc>
        <w:tc>
          <w:tcPr>
            <w:tcW w:w="1940" w:type="dxa"/>
            <w:gridSpan w:val="3"/>
            <w:tcBorders>
              <w:top w:val="single" w:color="auto" w:sz="6" w:space="0"/>
            </w:tcBorders>
            <w:vAlign w:val="center"/>
          </w:tcPr>
          <w:p>
            <w:pPr>
              <w:spacing w:line="24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2021年</w:t>
            </w:r>
          </w:p>
        </w:tc>
        <w:tc>
          <w:tcPr>
            <w:tcW w:w="1940" w:type="dxa"/>
            <w:gridSpan w:val="3"/>
            <w:tcBorders>
              <w:top w:val="single" w:color="auto" w:sz="6" w:space="0"/>
            </w:tcBorders>
            <w:vAlign w:val="center"/>
          </w:tcPr>
          <w:p>
            <w:pPr>
              <w:spacing w:line="24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28" w:type="dxa"/>
            <w:vMerge w:val="continue"/>
            <w:vAlign w:val="center"/>
          </w:tcPr>
          <w:p>
            <w:pPr>
              <w:spacing w:line="600" w:lineRule="exact"/>
              <w:rPr>
                <w:rFonts w:hint="eastAsia" w:ascii="宋体" w:hAnsi="宋体" w:eastAsia="宋体" w:cs="宋体"/>
              </w:rPr>
            </w:pPr>
          </w:p>
        </w:tc>
        <w:tc>
          <w:tcPr>
            <w:tcW w:w="3514" w:type="dxa"/>
            <w:gridSpan w:val="5"/>
            <w:tcBorders>
              <w:top w:val="single" w:color="auto" w:sz="6" w:space="0"/>
            </w:tcBorders>
            <w:vAlign w:val="center"/>
          </w:tcPr>
          <w:p>
            <w:pPr>
              <w:spacing w:line="600" w:lineRule="exact"/>
              <w:rPr>
                <w:rFonts w:hint="eastAsia" w:ascii="宋体" w:hAnsi="宋体" w:eastAsia="宋体" w:cs="宋体"/>
                <w:lang w:eastAsia="zh-CN"/>
              </w:rPr>
            </w:pPr>
            <w:r>
              <w:rPr>
                <w:rFonts w:hint="eastAsia" w:ascii="宋体" w:hAnsi="宋体" w:eastAsia="宋体" w:cs="宋体"/>
                <w:color w:val="000000"/>
                <w:kern w:val="0"/>
                <w:sz w:val="21"/>
                <w:szCs w:val="21"/>
                <w:highlight w:val="none"/>
              </w:rPr>
              <w:t>推广规模（万亩）</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a）</w:t>
            </w:r>
          </w:p>
        </w:tc>
        <w:tc>
          <w:tcPr>
            <w:tcW w:w="1940" w:type="dxa"/>
            <w:gridSpan w:val="3"/>
            <w:tcBorders>
              <w:top w:val="single" w:color="auto" w:sz="6" w:space="0"/>
            </w:tcBorders>
            <w:vAlign w:val="top"/>
          </w:tcPr>
          <w:p>
            <w:pPr>
              <w:spacing w:line="240" w:lineRule="auto"/>
              <w:rPr>
                <w:rFonts w:hint="eastAsia" w:ascii="宋体" w:hAnsi="宋体" w:eastAsia="宋体" w:cs="宋体"/>
              </w:rPr>
            </w:pPr>
          </w:p>
        </w:tc>
        <w:tc>
          <w:tcPr>
            <w:tcW w:w="1940" w:type="dxa"/>
            <w:gridSpan w:val="3"/>
            <w:tcBorders>
              <w:top w:val="single" w:color="auto" w:sz="6" w:space="0"/>
            </w:tcBorders>
            <w:vAlign w:val="top"/>
          </w:tcPr>
          <w:p>
            <w:pPr>
              <w:spacing w:line="240" w:lineRule="auto"/>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3514" w:type="dxa"/>
            <w:gridSpan w:val="5"/>
            <w:tcBorders>
              <w:top w:val="single" w:color="auto" w:sz="6" w:space="0"/>
            </w:tcBorders>
            <w:vAlign w:val="center"/>
          </w:tcPr>
          <w:p>
            <w:pPr>
              <w:spacing w:line="600" w:lineRule="exact"/>
              <w:rPr>
                <w:rFonts w:hint="eastAsia" w:ascii="宋体" w:hAnsi="宋体" w:eastAsia="宋体" w:cs="宋体"/>
                <w:color w:val="000000"/>
                <w:szCs w:val="21"/>
                <w:highlight w:val="yellow"/>
              </w:rPr>
            </w:pPr>
            <w:r>
              <w:rPr>
                <w:rFonts w:hint="eastAsia" w:ascii="宋体" w:hAnsi="宋体" w:eastAsia="宋体" w:cs="宋体"/>
                <w:color w:val="000000"/>
                <w:kern w:val="0"/>
                <w:sz w:val="21"/>
                <w:szCs w:val="21"/>
                <w:highlight w:val="none"/>
              </w:rPr>
              <w:t>累计推广农户数（户）</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b）</w:t>
            </w:r>
          </w:p>
        </w:tc>
        <w:tc>
          <w:tcPr>
            <w:tcW w:w="1940" w:type="dxa"/>
            <w:gridSpan w:val="3"/>
            <w:tcBorders>
              <w:top w:val="single" w:color="auto" w:sz="6" w:space="0"/>
            </w:tcBorders>
            <w:vAlign w:val="top"/>
          </w:tcPr>
          <w:p>
            <w:pPr>
              <w:spacing w:line="240" w:lineRule="auto"/>
              <w:rPr>
                <w:rFonts w:hint="eastAsia" w:ascii="宋体" w:hAnsi="宋体" w:eastAsia="宋体" w:cs="宋体"/>
                <w:color w:val="000000"/>
                <w:szCs w:val="21"/>
                <w:highlight w:val="yellow"/>
              </w:rPr>
            </w:pPr>
          </w:p>
        </w:tc>
        <w:tc>
          <w:tcPr>
            <w:tcW w:w="1940" w:type="dxa"/>
            <w:gridSpan w:val="3"/>
            <w:tcBorders>
              <w:top w:val="single" w:color="auto" w:sz="6" w:space="0"/>
            </w:tcBorders>
            <w:vAlign w:val="top"/>
          </w:tcPr>
          <w:p>
            <w:pPr>
              <w:spacing w:line="240" w:lineRule="auto"/>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3514" w:type="dxa"/>
            <w:gridSpan w:val="5"/>
            <w:tcBorders>
              <w:top w:val="single" w:color="auto" w:sz="6" w:space="0"/>
            </w:tcBorders>
            <w:vAlign w:val="center"/>
          </w:tcPr>
          <w:p>
            <w:pPr>
              <w:spacing w:line="600" w:lineRule="exact"/>
              <w:rPr>
                <w:rFonts w:hint="eastAsia" w:ascii="宋体" w:hAnsi="宋体" w:eastAsia="宋体" w:cs="宋体"/>
                <w:color w:val="000000"/>
                <w:szCs w:val="21"/>
                <w:highlight w:val="yellow"/>
              </w:rPr>
            </w:pPr>
            <w:r>
              <w:rPr>
                <w:rFonts w:hint="eastAsia" w:ascii="宋体" w:hAnsi="宋体" w:eastAsia="宋体" w:cs="宋体"/>
                <w:color w:val="000000"/>
                <w:kern w:val="0"/>
                <w:sz w:val="21"/>
                <w:szCs w:val="21"/>
                <w:highlight w:val="none"/>
              </w:rPr>
              <w:t>户均</w:t>
            </w:r>
            <w:r>
              <w:rPr>
                <w:rFonts w:hint="eastAsia" w:ascii="宋体" w:hAnsi="宋体" w:eastAsia="宋体" w:cs="宋体"/>
                <w:color w:val="000000"/>
                <w:kern w:val="0"/>
                <w:sz w:val="21"/>
                <w:szCs w:val="21"/>
                <w:highlight w:val="none"/>
                <w:lang w:eastAsia="zh-CN"/>
              </w:rPr>
              <w:t>生产</w:t>
            </w:r>
            <w:r>
              <w:rPr>
                <w:rFonts w:hint="eastAsia" w:ascii="宋体" w:hAnsi="宋体" w:eastAsia="宋体" w:cs="宋体"/>
                <w:color w:val="000000"/>
                <w:kern w:val="0"/>
                <w:sz w:val="21"/>
                <w:szCs w:val="21"/>
                <w:highlight w:val="none"/>
              </w:rPr>
              <w:t>规模（亩）</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c=a÷b×10000）</w:t>
            </w:r>
          </w:p>
        </w:tc>
        <w:tc>
          <w:tcPr>
            <w:tcW w:w="1940" w:type="dxa"/>
            <w:gridSpan w:val="3"/>
            <w:tcBorders>
              <w:top w:val="single" w:color="auto" w:sz="6" w:space="0"/>
            </w:tcBorders>
            <w:vAlign w:val="top"/>
          </w:tcPr>
          <w:p>
            <w:pPr>
              <w:spacing w:line="240" w:lineRule="auto"/>
              <w:rPr>
                <w:rFonts w:hint="eastAsia" w:ascii="宋体" w:hAnsi="宋体" w:eastAsia="宋体" w:cs="宋体"/>
                <w:color w:val="000000"/>
                <w:szCs w:val="21"/>
                <w:highlight w:val="yellow"/>
              </w:rPr>
            </w:pPr>
          </w:p>
        </w:tc>
        <w:tc>
          <w:tcPr>
            <w:tcW w:w="1940" w:type="dxa"/>
            <w:gridSpan w:val="3"/>
            <w:tcBorders>
              <w:top w:val="single" w:color="auto" w:sz="6" w:space="0"/>
            </w:tcBorders>
            <w:vAlign w:val="top"/>
          </w:tcPr>
          <w:p>
            <w:pPr>
              <w:spacing w:line="240" w:lineRule="auto"/>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3514" w:type="dxa"/>
            <w:gridSpan w:val="5"/>
            <w:tcBorders>
              <w:top w:val="single" w:color="auto" w:sz="6" w:space="0"/>
            </w:tcBorders>
            <w:vAlign w:val="center"/>
          </w:tcPr>
          <w:p>
            <w:pPr>
              <w:spacing w:line="600" w:lineRule="exact"/>
              <w:rPr>
                <w:rFonts w:hint="eastAsia" w:ascii="宋体" w:hAnsi="宋体" w:eastAsia="宋体" w:cs="宋体"/>
                <w:color w:val="000000"/>
                <w:szCs w:val="21"/>
                <w:highlight w:val="yellow"/>
              </w:rPr>
            </w:pPr>
            <w:r>
              <w:rPr>
                <w:rFonts w:hint="eastAsia" w:ascii="宋体" w:hAnsi="宋体" w:eastAsia="宋体" w:cs="宋体"/>
                <w:color w:val="000000"/>
                <w:kern w:val="0"/>
                <w:sz w:val="21"/>
                <w:szCs w:val="21"/>
                <w:highlight w:val="none"/>
                <w:lang w:eastAsia="zh-CN"/>
              </w:rPr>
              <w:t>年亩均增产（公斤</w:t>
            </w:r>
            <w:r>
              <w:rPr>
                <w:rFonts w:hint="eastAsia" w:ascii="宋体" w:hAnsi="宋体" w:eastAsia="宋体" w:cs="宋体"/>
                <w:color w:val="000000"/>
                <w:kern w:val="0"/>
                <w:sz w:val="21"/>
                <w:szCs w:val="21"/>
                <w:highlight w:val="none"/>
                <w:lang w:val="en-US" w:eastAsia="zh-CN"/>
              </w:rPr>
              <w:t>/亩</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d）</w:t>
            </w:r>
          </w:p>
        </w:tc>
        <w:tc>
          <w:tcPr>
            <w:tcW w:w="1940" w:type="dxa"/>
            <w:gridSpan w:val="3"/>
            <w:tcBorders>
              <w:top w:val="single" w:color="auto" w:sz="6" w:space="0"/>
            </w:tcBorders>
            <w:vAlign w:val="top"/>
          </w:tcPr>
          <w:p>
            <w:pPr>
              <w:spacing w:line="240" w:lineRule="auto"/>
              <w:rPr>
                <w:rFonts w:hint="eastAsia" w:ascii="宋体" w:hAnsi="宋体" w:eastAsia="宋体" w:cs="宋体"/>
                <w:color w:val="000000"/>
                <w:szCs w:val="21"/>
                <w:highlight w:val="yellow"/>
              </w:rPr>
            </w:pPr>
          </w:p>
        </w:tc>
        <w:tc>
          <w:tcPr>
            <w:tcW w:w="1940" w:type="dxa"/>
            <w:gridSpan w:val="3"/>
            <w:tcBorders>
              <w:top w:val="single" w:color="auto" w:sz="6" w:space="0"/>
            </w:tcBorders>
            <w:vAlign w:val="top"/>
          </w:tcPr>
          <w:p>
            <w:pPr>
              <w:spacing w:line="240" w:lineRule="auto"/>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3514" w:type="dxa"/>
            <w:gridSpan w:val="5"/>
            <w:tcBorders>
              <w:top w:val="single" w:color="auto" w:sz="6" w:space="0"/>
            </w:tcBorders>
            <w:vAlign w:val="center"/>
          </w:tcPr>
          <w:p>
            <w:pPr>
              <w:spacing w:line="600" w:lineRule="exact"/>
              <w:rPr>
                <w:rFonts w:hint="eastAsia" w:ascii="宋体" w:hAnsi="宋体" w:eastAsia="宋体" w:cs="宋体"/>
                <w:color w:val="000000"/>
                <w:szCs w:val="21"/>
                <w:highlight w:val="yellow"/>
              </w:rPr>
            </w:pPr>
            <w:r>
              <w:rPr>
                <w:rFonts w:hint="eastAsia" w:ascii="宋体" w:hAnsi="宋体" w:eastAsia="宋体" w:cs="宋体"/>
                <w:color w:val="000000"/>
                <w:kern w:val="0"/>
                <w:sz w:val="21"/>
                <w:szCs w:val="21"/>
                <w:highlight w:val="none"/>
                <w:lang w:eastAsia="zh-CN"/>
              </w:rPr>
              <w:t>年</w:t>
            </w:r>
            <w:r>
              <w:rPr>
                <w:rFonts w:hint="eastAsia" w:ascii="宋体" w:hAnsi="宋体" w:eastAsia="宋体" w:cs="宋体"/>
                <w:color w:val="000000"/>
                <w:kern w:val="0"/>
                <w:sz w:val="21"/>
                <w:szCs w:val="21"/>
                <w:highlight w:val="none"/>
              </w:rPr>
              <w:t>亩均</w:t>
            </w:r>
            <w:r>
              <w:rPr>
                <w:rFonts w:hint="eastAsia" w:ascii="宋体" w:hAnsi="宋体" w:eastAsia="宋体" w:cs="宋体"/>
                <w:color w:val="000000"/>
                <w:kern w:val="0"/>
                <w:sz w:val="21"/>
                <w:szCs w:val="21"/>
                <w:highlight w:val="none"/>
                <w:lang w:eastAsia="zh-CN"/>
              </w:rPr>
              <w:t>节本增效（元</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亩）</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e）</w:t>
            </w:r>
          </w:p>
        </w:tc>
        <w:tc>
          <w:tcPr>
            <w:tcW w:w="1940" w:type="dxa"/>
            <w:gridSpan w:val="3"/>
            <w:tcBorders>
              <w:top w:val="single" w:color="auto" w:sz="6" w:space="0"/>
            </w:tcBorders>
            <w:vAlign w:val="top"/>
          </w:tcPr>
          <w:p>
            <w:pPr>
              <w:spacing w:line="240" w:lineRule="auto"/>
              <w:rPr>
                <w:rFonts w:hint="eastAsia" w:ascii="宋体" w:hAnsi="宋体" w:eastAsia="宋体" w:cs="宋体"/>
                <w:color w:val="000000"/>
                <w:szCs w:val="21"/>
                <w:highlight w:val="yellow"/>
              </w:rPr>
            </w:pPr>
          </w:p>
        </w:tc>
        <w:tc>
          <w:tcPr>
            <w:tcW w:w="1940" w:type="dxa"/>
            <w:gridSpan w:val="3"/>
            <w:tcBorders>
              <w:top w:val="single" w:color="auto" w:sz="6" w:space="0"/>
            </w:tcBorders>
            <w:vAlign w:val="top"/>
          </w:tcPr>
          <w:p>
            <w:pPr>
              <w:spacing w:line="240" w:lineRule="auto"/>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3514" w:type="dxa"/>
            <w:gridSpan w:val="5"/>
            <w:tcBorders>
              <w:top w:val="single" w:color="auto" w:sz="6" w:space="0"/>
            </w:tcBorders>
            <w:vAlign w:val="center"/>
          </w:tcPr>
          <w:p>
            <w:pPr>
              <w:spacing w:line="600" w:lineRule="exact"/>
              <w:rPr>
                <w:rFonts w:hint="eastAsia" w:ascii="宋体" w:hAnsi="宋体" w:eastAsia="宋体" w:cs="宋体"/>
                <w:color w:val="000000"/>
                <w:szCs w:val="21"/>
                <w:highlight w:val="yellow"/>
                <w:lang w:eastAsia="zh-CN"/>
              </w:rPr>
            </w:pPr>
            <w:r>
              <w:rPr>
                <w:rFonts w:hint="eastAsia" w:ascii="宋体" w:hAnsi="宋体" w:eastAsia="宋体" w:cs="宋体"/>
                <w:color w:val="000000"/>
                <w:kern w:val="0"/>
                <w:sz w:val="21"/>
                <w:szCs w:val="21"/>
                <w:highlight w:val="none"/>
                <w:lang w:eastAsia="zh-CN"/>
              </w:rPr>
              <w:t>增产及节本增效情况说明</w:t>
            </w:r>
          </w:p>
        </w:tc>
        <w:tc>
          <w:tcPr>
            <w:tcW w:w="3880" w:type="dxa"/>
            <w:gridSpan w:val="6"/>
            <w:tcBorders>
              <w:top w:val="single" w:color="auto" w:sz="6" w:space="0"/>
            </w:tcBorders>
            <w:vAlign w:val="top"/>
          </w:tcPr>
          <w:p>
            <w:pPr>
              <w:spacing w:line="240" w:lineRule="auto"/>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3514" w:type="dxa"/>
            <w:gridSpan w:val="5"/>
            <w:tcBorders>
              <w:top w:val="single" w:color="auto" w:sz="6" w:space="0"/>
            </w:tcBorders>
            <w:vAlign w:val="center"/>
          </w:tcPr>
          <w:p>
            <w:pPr>
              <w:spacing w:line="600" w:lineRule="exact"/>
              <w:rPr>
                <w:rFonts w:hint="eastAsia" w:ascii="宋体" w:hAnsi="宋体" w:eastAsia="宋体" w:cs="宋体"/>
                <w:color w:val="000000"/>
                <w:szCs w:val="21"/>
                <w:highlight w:val="yellow"/>
              </w:rPr>
            </w:pPr>
            <w:r>
              <w:rPr>
                <w:rFonts w:hint="eastAsia" w:ascii="宋体" w:hAnsi="宋体" w:eastAsia="宋体" w:cs="宋体"/>
                <w:color w:val="000000"/>
                <w:kern w:val="0"/>
                <w:sz w:val="21"/>
                <w:szCs w:val="21"/>
                <w:highlight w:val="none"/>
                <w:lang w:eastAsia="zh-CN"/>
              </w:rPr>
              <w:t>年增产量</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万吨</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f=a×d×10）</w:t>
            </w:r>
          </w:p>
        </w:tc>
        <w:tc>
          <w:tcPr>
            <w:tcW w:w="1940" w:type="dxa"/>
            <w:gridSpan w:val="3"/>
            <w:tcBorders>
              <w:top w:val="single" w:color="auto" w:sz="6" w:space="0"/>
            </w:tcBorders>
            <w:vAlign w:val="top"/>
          </w:tcPr>
          <w:p>
            <w:pPr>
              <w:spacing w:line="240" w:lineRule="auto"/>
              <w:rPr>
                <w:rFonts w:hint="eastAsia" w:ascii="宋体" w:hAnsi="宋体" w:eastAsia="宋体" w:cs="宋体"/>
                <w:color w:val="000000"/>
                <w:szCs w:val="21"/>
                <w:highlight w:val="yellow"/>
              </w:rPr>
            </w:pPr>
          </w:p>
        </w:tc>
        <w:tc>
          <w:tcPr>
            <w:tcW w:w="1940" w:type="dxa"/>
            <w:gridSpan w:val="3"/>
            <w:tcBorders>
              <w:top w:val="single" w:color="auto" w:sz="6" w:space="0"/>
            </w:tcBorders>
            <w:vAlign w:val="top"/>
          </w:tcPr>
          <w:p>
            <w:pPr>
              <w:spacing w:line="240" w:lineRule="auto"/>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3514" w:type="dxa"/>
            <w:gridSpan w:val="5"/>
            <w:tcBorders>
              <w:top w:val="single" w:color="auto" w:sz="6" w:space="0"/>
            </w:tcBorders>
            <w:vAlign w:val="center"/>
          </w:tcPr>
          <w:p>
            <w:pPr>
              <w:spacing w:line="600" w:lineRule="exact"/>
              <w:rPr>
                <w:rFonts w:hint="eastAsia" w:ascii="宋体" w:hAnsi="宋体" w:eastAsia="宋体" w:cs="宋体"/>
                <w:color w:val="000000"/>
                <w:szCs w:val="21"/>
                <w:highlight w:val="yellow"/>
              </w:rPr>
            </w:pPr>
            <w:r>
              <w:rPr>
                <w:rFonts w:hint="eastAsia" w:ascii="宋体" w:hAnsi="宋体" w:eastAsia="宋体" w:cs="宋体"/>
                <w:color w:val="000000"/>
                <w:kern w:val="0"/>
                <w:sz w:val="21"/>
                <w:szCs w:val="21"/>
                <w:highlight w:val="none"/>
                <w:lang w:eastAsia="zh-CN"/>
              </w:rPr>
              <w:t>年节本增效</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万</w:t>
            </w:r>
            <w:r>
              <w:rPr>
                <w:rFonts w:hint="eastAsia" w:ascii="宋体" w:hAnsi="宋体" w:eastAsia="宋体" w:cs="宋体"/>
                <w:color w:val="000000"/>
                <w:kern w:val="0"/>
                <w:sz w:val="21"/>
                <w:szCs w:val="21"/>
                <w:highlight w:val="none"/>
              </w:rPr>
              <w:t>元）</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g=a×e）</w:t>
            </w:r>
          </w:p>
        </w:tc>
        <w:tc>
          <w:tcPr>
            <w:tcW w:w="1940" w:type="dxa"/>
            <w:gridSpan w:val="3"/>
            <w:tcBorders>
              <w:top w:val="single" w:color="auto" w:sz="6" w:space="0"/>
            </w:tcBorders>
            <w:vAlign w:val="top"/>
          </w:tcPr>
          <w:p>
            <w:pPr>
              <w:spacing w:line="240" w:lineRule="auto"/>
              <w:rPr>
                <w:rFonts w:hint="eastAsia" w:ascii="宋体" w:hAnsi="宋体" w:eastAsia="宋体" w:cs="宋体"/>
                <w:color w:val="000000"/>
                <w:szCs w:val="21"/>
                <w:highlight w:val="yellow"/>
              </w:rPr>
            </w:pPr>
          </w:p>
        </w:tc>
        <w:tc>
          <w:tcPr>
            <w:tcW w:w="1940" w:type="dxa"/>
            <w:gridSpan w:val="3"/>
            <w:tcBorders>
              <w:top w:val="single" w:color="auto" w:sz="6" w:space="0"/>
            </w:tcBorders>
            <w:vAlign w:val="top"/>
          </w:tcPr>
          <w:p>
            <w:pPr>
              <w:spacing w:line="240" w:lineRule="auto"/>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restart"/>
            <w:tcBorders>
              <w:top w:val="single" w:color="auto" w:sz="6" w:space="0"/>
            </w:tcBorders>
            <w:vAlign w:val="center"/>
          </w:tcPr>
          <w:p>
            <w:pPr>
              <w:pStyle w:val="6"/>
              <w:ind w:firstLine="0"/>
              <w:jc w:val="center"/>
              <w:rPr>
                <w:rFonts w:hint="eastAsia" w:ascii="宋体" w:hAnsi="宋体" w:eastAsia="宋体" w:cs="宋体"/>
                <w:color w:val="000000"/>
                <w:highlight w:val="yellow"/>
              </w:rPr>
            </w:pPr>
            <w:r>
              <w:rPr>
                <w:rFonts w:hint="eastAsia" w:ascii="宋体" w:hAnsi="宋体" w:eastAsia="宋体" w:cs="宋体"/>
                <w:color w:val="000000"/>
                <w:highlight w:val="none"/>
                <w:lang w:eastAsia="zh-CN"/>
              </w:rPr>
              <w:t>技术推广情况（花卉类）</w:t>
            </w:r>
          </w:p>
        </w:tc>
        <w:tc>
          <w:tcPr>
            <w:tcW w:w="3514" w:type="dxa"/>
            <w:gridSpan w:val="5"/>
            <w:tcBorders>
              <w:top w:val="single" w:color="auto" w:sz="6" w:space="0"/>
            </w:tcBorders>
            <w:vAlign w:val="center"/>
          </w:tcPr>
          <w:p>
            <w:pPr>
              <w:spacing w:line="24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Cs w:val="21"/>
                <w:highlight w:val="none"/>
                <w:lang w:eastAsia="zh-CN"/>
              </w:rPr>
              <w:t>内容</w:t>
            </w:r>
          </w:p>
        </w:tc>
        <w:tc>
          <w:tcPr>
            <w:tcW w:w="1940" w:type="dxa"/>
            <w:gridSpan w:val="3"/>
            <w:tcBorders>
              <w:top w:val="single" w:color="auto" w:sz="6" w:space="0"/>
            </w:tcBorders>
            <w:vAlign w:val="center"/>
          </w:tcPr>
          <w:p>
            <w:pPr>
              <w:spacing w:line="24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Cs w:val="21"/>
                <w:highlight w:val="none"/>
                <w:lang w:val="en-US" w:eastAsia="zh-CN"/>
              </w:rPr>
              <w:t>2021年</w:t>
            </w:r>
          </w:p>
        </w:tc>
        <w:tc>
          <w:tcPr>
            <w:tcW w:w="1940" w:type="dxa"/>
            <w:gridSpan w:val="3"/>
            <w:tcBorders>
              <w:top w:val="single" w:color="auto" w:sz="6" w:space="0"/>
            </w:tcBorders>
            <w:vAlign w:val="center"/>
          </w:tcPr>
          <w:p>
            <w:pPr>
              <w:spacing w:line="24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Cs w:val="21"/>
                <w:highlight w:val="none"/>
                <w:lang w:val="en-US" w:eastAsia="zh-CN"/>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rPr>
                <w:rFonts w:hint="eastAsia" w:ascii="宋体" w:hAnsi="宋体" w:eastAsia="宋体" w:cs="宋体"/>
              </w:rPr>
            </w:pPr>
          </w:p>
        </w:tc>
        <w:tc>
          <w:tcPr>
            <w:tcW w:w="3514" w:type="dxa"/>
            <w:gridSpan w:val="5"/>
            <w:tcBorders>
              <w:top w:val="single" w:color="auto" w:sz="6" w:space="0"/>
            </w:tcBorders>
            <w:vAlign w:val="center"/>
          </w:tcPr>
          <w:p>
            <w:pPr>
              <w:spacing w:line="600" w:lineRule="exact"/>
              <w:rPr>
                <w:rFonts w:hint="eastAsia" w:ascii="宋体" w:hAnsi="宋体" w:eastAsia="宋体" w:cs="宋体"/>
                <w:kern w:val="2"/>
                <w:sz w:val="21"/>
                <w:szCs w:val="24"/>
                <w:lang w:val="en-US" w:eastAsia="zh-CN" w:bidi="ar-SA"/>
              </w:rPr>
            </w:pPr>
            <w:r>
              <w:rPr>
                <w:rFonts w:hint="eastAsia" w:ascii="宋体" w:hAnsi="宋体" w:eastAsia="宋体" w:cs="宋体"/>
                <w:color w:val="000000"/>
                <w:kern w:val="0"/>
                <w:sz w:val="21"/>
                <w:szCs w:val="21"/>
                <w:highlight w:val="none"/>
              </w:rPr>
              <w:t>推广规模（万亩）</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a）</w:t>
            </w:r>
          </w:p>
        </w:tc>
        <w:tc>
          <w:tcPr>
            <w:tcW w:w="1940" w:type="dxa"/>
            <w:gridSpan w:val="3"/>
            <w:tcBorders>
              <w:top w:val="single" w:color="auto" w:sz="6" w:space="0"/>
            </w:tcBorders>
            <w:vAlign w:val="top"/>
          </w:tcPr>
          <w:p>
            <w:pPr>
              <w:spacing w:line="240" w:lineRule="auto"/>
              <w:rPr>
                <w:rFonts w:hint="eastAsia" w:ascii="宋体" w:hAnsi="宋体" w:eastAsia="宋体" w:cs="宋体"/>
                <w:kern w:val="2"/>
                <w:sz w:val="21"/>
                <w:szCs w:val="24"/>
                <w:lang w:val="en-US" w:eastAsia="zh-CN" w:bidi="ar-SA"/>
              </w:rPr>
            </w:pPr>
          </w:p>
        </w:tc>
        <w:tc>
          <w:tcPr>
            <w:tcW w:w="1940" w:type="dxa"/>
            <w:gridSpan w:val="3"/>
            <w:tcBorders>
              <w:top w:val="single" w:color="auto" w:sz="6" w:space="0"/>
            </w:tcBorders>
            <w:vAlign w:val="top"/>
          </w:tcPr>
          <w:p>
            <w:pPr>
              <w:spacing w:line="240" w:lineRule="auto"/>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3514" w:type="dxa"/>
            <w:gridSpan w:val="5"/>
            <w:tcBorders>
              <w:top w:val="single" w:color="auto" w:sz="6" w:space="0"/>
            </w:tcBorders>
            <w:vAlign w:val="center"/>
          </w:tcPr>
          <w:p>
            <w:pPr>
              <w:spacing w:line="600" w:lineRule="exact"/>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0"/>
                <w:sz w:val="21"/>
                <w:szCs w:val="21"/>
                <w:highlight w:val="none"/>
              </w:rPr>
              <w:t>累计推广农户数（户）</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b）</w:t>
            </w:r>
          </w:p>
        </w:tc>
        <w:tc>
          <w:tcPr>
            <w:tcW w:w="1940" w:type="dxa"/>
            <w:gridSpan w:val="3"/>
            <w:tcBorders>
              <w:top w:val="single" w:color="auto" w:sz="6" w:space="0"/>
            </w:tcBorders>
            <w:vAlign w:val="top"/>
          </w:tcPr>
          <w:p>
            <w:pPr>
              <w:spacing w:line="240" w:lineRule="auto"/>
              <w:rPr>
                <w:rFonts w:hint="eastAsia" w:ascii="宋体" w:hAnsi="宋体" w:eastAsia="宋体" w:cs="宋体"/>
                <w:color w:val="000000"/>
                <w:kern w:val="2"/>
                <w:sz w:val="21"/>
                <w:szCs w:val="21"/>
                <w:highlight w:val="yellow"/>
                <w:lang w:val="en-US" w:eastAsia="zh-CN" w:bidi="ar-SA"/>
              </w:rPr>
            </w:pPr>
          </w:p>
        </w:tc>
        <w:tc>
          <w:tcPr>
            <w:tcW w:w="1940" w:type="dxa"/>
            <w:gridSpan w:val="3"/>
            <w:tcBorders>
              <w:top w:val="single" w:color="auto" w:sz="6" w:space="0"/>
            </w:tcBorders>
            <w:vAlign w:val="top"/>
          </w:tcPr>
          <w:p>
            <w:pPr>
              <w:spacing w:line="240" w:lineRule="auto"/>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3514" w:type="dxa"/>
            <w:gridSpan w:val="5"/>
            <w:tcBorders>
              <w:top w:val="single" w:color="auto" w:sz="6" w:space="0"/>
            </w:tcBorders>
            <w:vAlign w:val="center"/>
          </w:tcPr>
          <w:p>
            <w:pPr>
              <w:spacing w:line="600" w:lineRule="exact"/>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0"/>
                <w:sz w:val="21"/>
                <w:szCs w:val="21"/>
                <w:highlight w:val="none"/>
              </w:rPr>
              <w:t>户均</w:t>
            </w:r>
            <w:r>
              <w:rPr>
                <w:rFonts w:hint="eastAsia" w:ascii="宋体" w:hAnsi="宋体" w:eastAsia="宋体" w:cs="宋体"/>
                <w:color w:val="000000"/>
                <w:kern w:val="0"/>
                <w:sz w:val="21"/>
                <w:szCs w:val="21"/>
                <w:highlight w:val="none"/>
                <w:lang w:eastAsia="zh-CN"/>
              </w:rPr>
              <w:t>生产</w:t>
            </w:r>
            <w:r>
              <w:rPr>
                <w:rFonts w:hint="eastAsia" w:ascii="宋体" w:hAnsi="宋体" w:eastAsia="宋体" w:cs="宋体"/>
                <w:color w:val="000000"/>
                <w:kern w:val="0"/>
                <w:sz w:val="21"/>
                <w:szCs w:val="21"/>
                <w:highlight w:val="none"/>
              </w:rPr>
              <w:t>规模（亩）</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c=a÷b×10000）</w:t>
            </w:r>
          </w:p>
        </w:tc>
        <w:tc>
          <w:tcPr>
            <w:tcW w:w="1940" w:type="dxa"/>
            <w:gridSpan w:val="3"/>
            <w:tcBorders>
              <w:top w:val="single" w:color="auto" w:sz="6" w:space="0"/>
            </w:tcBorders>
            <w:vAlign w:val="top"/>
          </w:tcPr>
          <w:p>
            <w:pPr>
              <w:spacing w:line="240" w:lineRule="auto"/>
              <w:rPr>
                <w:rFonts w:hint="eastAsia" w:ascii="宋体" w:hAnsi="宋体" w:eastAsia="宋体" w:cs="宋体"/>
                <w:color w:val="000000"/>
                <w:kern w:val="2"/>
                <w:sz w:val="21"/>
                <w:szCs w:val="21"/>
                <w:highlight w:val="yellow"/>
                <w:lang w:val="en-US" w:eastAsia="zh-CN" w:bidi="ar-SA"/>
              </w:rPr>
            </w:pPr>
          </w:p>
        </w:tc>
        <w:tc>
          <w:tcPr>
            <w:tcW w:w="1940" w:type="dxa"/>
            <w:gridSpan w:val="3"/>
            <w:tcBorders>
              <w:top w:val="single" w:color="auto" w:sz="6" w:space="0"/>
            </w:tcBorders>
            <w:vAlign w:val="top"/>
          </w:tcPr>
          <w:p>
            <w:pPr>
              <w:spacing w:line="240" w:lineRule="auto"/>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3514" w:type="dxa"/>
            <w:gridSpan w:val="5"/>
            <w:tcBorders>
              <w:top w:val="single" w:color="auto" w:sz="6" w:space="0"/>
            </w:tcBorders>
            <w:vAlign w:val="center"/>
          </w:tcPr>
          <w:p>
            <w:pPr>
              <w:spacing w:line="600" w:lineRule="exact"/>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0"/>
                <w:sz w:val="21"/>
                <w:szCs w:val="21"/>
                <w:highlight w:val="none"/>
                <w:lang w:eastAsia="zh-CN"/>
              </w:rPr>
              <w:t>年亩均增产（盆、株</w:t>
            </w:r>
            <w:r>
              <w:rPr>
                <w:rFonts w:hint="eastAsia" w:ascii="宋体" w:hAnsi="宋体" w:eastAsia="宋体" w:cs="宋体"/>
                <w:color w:val="000000"/>
                <w:kern w:val="0"/>
                <w:sz w:val="21"/>
                <w:szCs w:val="21"/>
                <w:highlight w:val="none"/>
                <w:lang w:val="en-US" w:eastAsia="zh-CN"/>
              </w:rPr>
              <w:t>/亩</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d）</w:t>
            </w:r>
          </w:p>
        </w:tc>
        <w:tc>
          <w:tcPr>
            <w:tcW w:w="1940" w:type="dxa"/>
            <w:gridSpan w:val="3"/>
            <w:tcBorders>
              <w:top w:val="single" w:color="auto" w:sz="6" w:space="0"/>
            </w:tcBorders>
            <w:vAlign w:val="top"/>
          </w:tcPr>
          <w:p>
            <w:pPr>
              <w:spacing w:line="240" w:lineRule="auto"/>
              <w:rPr>
                <w:rFonts w:hint="eastAsia" w:ascii="宋体" w:hAnsi="宋体" w:eastAsia="宋体" w:cs="宋体"/>
                <w:color w:val="000000"/>
                <w:kern w:val="2"/>
                <w:sz w:val="21"/>
                <w:szCs w:val="21"/>
                <w:highlight w:val="yellow"/>
                <w:lang w:val="en-US" w:eastAsia="zh-CN" w:bidi="ar-SA"/>
              </w:rPr>
            </w:pPr>
          </w:p>
        </w:tc>
        <w:tc>
          <w:tcPr>
            <w:tcW w:w="1940" w:type="dxa"/>
            <w:gridSpan w:val="3"/>
            <w:tcBorders>
              <w:top w:val="single" w:color="auto" w:sz="6" w:space="0"/>
            </w:tcBorders>
            <w:vAlign w:val="top"/>
          </w:tcPr>
          <w:p>
            <w:pPr>
              <w:spacing w:line="240" w:lineRule="auto"/>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3514" w:type="dxa"/>
            <w:gridSpan w:val="5"/>
            <w:tcBorders>
              <w:top w:val="single" w:color="auto" w:sz="6" w:space="0"/>
            </w:tcBorders>
            <w:vAlign w:val="center"/>
          </w:tcPr>
          <w:p>
            <w:pPr>
              <w:spacing w:line="600" w:lineRule="exact"/>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0"/>
                <w:sz w:val="21"/>
                <w:szCs w:val="21"/>
                <w:highlight w:val="none"/>
                <w:lang w:eastAsia="zh-CN"/>
              </w:rPr>
              <w:t>年</w:t>
            </w:r>
            <w:r>
              <w:rPr>
                <w:rFonts w:hint="eastAsia" w:ascii="宋体" w:hAnsi="宋体" w:eastAsia="宋体" w:cs="宋体"/>
                <w:color w:val="000000"/>
                <w:kern w:val="0"/>
                <w:sz w:val="21"/>
                <w:szCs w:val="21"/>
                <w:highlight w:val="none"/>
              </w:rPr>
              <w:t>亩均</w:t>
            </w:r>
            <w:r>
              <w:rPr>
                <w:rFonts w:hint="eastAsia" w:ascii="宋体" w:hAnsi="宋体" w:eastAsia="宋体" w:cs="宋体"/>
                <w:color w:val="000000"/>
                <w:kern w:val="0"/>
                <w:sz w:val="21"/>
                <w:szCs w:val="21"/>
                <w:highlight w:val="none"/>
                <w:lang w:eastAsia="zh-CN"/>
              </w:rPr>
              <w:t>节本增效（元</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亩）</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e）</w:t>
            </w:r>
          </w:p>
        </w:tc>
        <w:tc>
          <w:tcPr>
            <w:tcW w:w="1940" w:type="dxa"/>
            <w:gridSpan w:val="3"/>
            <w:tcBorders>
              <w:top w:val="single" w:color="auto" w:sz="6" w:space="0"/>
            </w:tcBorders>
            <w:vAlign w:val="top"/>
          </w:tcPr>
          <w:p>
            <w:pPr>
              <w:spacing w:line="240" w:lineRule="auto"/>
              <w:rPr>
                <w:rFonts w:hint="eastAsia" w:ascii="宋体" w:hAnsi="宋体" w:eastAsia="宋体" w:cs="宋体"/>
                <w:color w:val="000000"/>
                <w:kern w:val="2"/>
                <w:sz w:val="21"/>
                <w:szCs w:val="21"/>
                <w:highlight w:val="yellow"/>
                <w:lang w:val="en-US" w:eastAsia="zh-CN" w:bidi="ar-SA"/>
              </w:rPr>
            </w:pPr>
          </w:p>
        </w:tc>
        <w:tc>
          <w:tcPr>
            <w:tcW w:w="1940" w:type="dxa"/>
            <w:gridSpan w:val="3"/>
            <w:tcBorders>
              <w:top w:val="single" w:color="auto" w:sz="6" w:space="0"/>
            </w:tcBorders>
            <w:vAlign w:val="top"/>
          </w:tcPr>
          <w:p>
            <w:pPr>
              <w:spacing w:line="240" w:lineRule="auto"/>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3514" w:type="dxa"/>
            <w:gridSpan w:val="5"/>
            <w:tcBorders>
              <w:top w:val="single" w:color="auto" w:sz="6" w:space="0"/>
            </w:tcBorders>
            <w:vAlign w:val="center"/>
          </w:tcPr>
          <w:p>
            <w:pPr>
              <w:spacing w:line="600" w:lineRule="exact"/>
              <w:rPr>
                <w:rFonts w:hint="eastAsia" w:ascii="宋体" w:hAnsi="宋体" w:eastAsia="宋体" w:cs="宋体"/>
                <w:color w:val="000000"/>
                <w:szCs w:val="21"/>
                <w:highlight w:val="yellow"/>
              </w:rPr>
            </w:pPr>
            <w:r>
              <w:rPr>
                <w:rFonts w:hint="eastAsia" w:ascii="宋体" w:hAnsi="宋体" w:eastAsia="宋体" w:cs="宋体"/>
                <w:color w:val="000000"/>
                <w:kern w:val="0"/>
                <w:sz w:val="21"/>
                <w:szCs w:val="21"/>
                <w:highlight w:val="none"/>
                <w:lang w:eastAsia="zh-CN"/>
              </w:rPr>
              <w:t>增产及节本增效情况说明</w:t>
            </w:r>
          </w:p>
        </w:tc>
        <w:tc>
          <w:tcPr>
            <w:tcW w:w="3880" w:type="dxa"/>
            <w:gridSpan w:val="6"/>
            <w:tcBorders>
              <w:top w:val="single" w:color="auto" w:sz="6" w:space="0"/>
            </w:tcBorders>
            <w:vAlign w:val="top"/>
          </w:tcPr>
          <w:p>
            <w:pPr>
              <w:spacing w:line="600" w:lineRule="exact"/>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3514" w:type="dxa"/>
            <w:gridSpan w:val="5"/>
            <w:tcBorders>
              <w:top w:val="single" w:color="auto" w:sz="6" w:space="0"/>
            </w:tcBorders>
            <w:vAlign w:val="center"/>
          </w:tcPr>
          <w:p>
            <w:pPr>
              <w:spacing w:line="600" w:lineRule="exact"/>
              <w:rPr>
                <w:rFonts w:hint="eastAsia" w:ascii="宋体" w:hAnsi="宋体" w:eastAsia="宋体" w:cs="宋体"/>
                <w:color w:val="000000"/>
                <w:szCs w:val="21"/>
                <w:highlight w:val="yellow"/>
              </w:rPr>
            </w:pPr>
            <w:r>
              <w:rPr>
                <w:rFonts w:hint="eastAsia" w:ascii="宋体" w:hAnsi="宋体" w:eastAsia="宋体" w:cs="宋体"/>
                <w:color w:val="000000"/>
                <w:kern w:val="0"/>
                <w:sz w:val="21"/>
                <w:szCs w:val="21"/>
                <w:highlight w:val="none"/>
                <w:lang w:eastAsia="zh-CN"/>
              </w:rPr>
              <w:t>年增产量</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万盆、株</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f=a×d×10）</w:t>
            </w:r>
          </w:p>
        </w:tc>
        <w:tc>
          <w:tcPr>
            <w:tcW w:w="1940" w:type="dxa"/>
            <w:gridSpan w:val="3"/>
            <w:tcBorders>
              <w:top w:val="single" w:color="auto" w:sz="6" w:space="0"/>
            </w:tcBorders>
            <w:vAlign w:val="top"/>
          </w:tcPr>
          <w:p>
            <w:pPr>
              <w:spacing w:line="600" w:lineRule="exact"/>
              <w:rPr>
                <w:rFonts w:hint="eastAsia" w:ascii="宋体" w:hAnsi="宋体" w:eastAsia="宋体" w:cs="宋体"/>
                <w:color w:val="000000"/>
                <w:szCs w:val="21"/>
                <w:highlight w:val="yellow"/>
              </w:rPr>
            </w:pPr>
          </w:p>
        </w:tc>
        <w:tc>
          <w:tcPr>
            <w:tcW w:w="1940" w:type="dxa"/>
            <w:gridSpan w:val="3"/>
            <w:tcBorders>
              <w:top w:val="single" w:color="auto" w:sz="6" w:space="0"/>
            </w:tcBorders>
            <w:vAlign w:val="top"/>
          </w:tcPr>
          <w:p>
            <w:pPr>
              <w:spacing w:line="600" w:lineRule="exact"/>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3514" w:type="dxa"/>
            <w:gridSpan w:val="5"/>
            <w:tcBorders>
              <w:top w:val="single" w:color="auto" w:sz="6" w:space="0"/>
            </w:tcBorders>
            <w:vAlign w:val="center"/>
          </w:tcPr>
          <w:p>
            <w:pPr>
              <w:spacing w:line="600" w:lineRule="exact"/>
              <w:rPr>
                <w:rFonts w:hint="eastAsia" w:ascii="宋体" w:hAnsi="宋体" w:eastAsia="宋体" w:cs="宋体"/>
                <w:color w:val="000000"/>
                <w:szCs w:val="21"/>
                <w:highlight w:val="yellow"/>
              </w:rPr>
            </w:pPr>
            <w:r>
              <w:rPr>
                <w:rFonts w:hint="eastAsia" w:ascii="宋体" w:hAnsi="宋体" w:eastAsia="宋体" w:cs="宋体"/>
                <w:color w:val="000000"/>
                <w:kern w:val="0"/>
                <w:sz w:val="21"/>
                <w:szCs w:val="21"/>
                <w:highlight w:val="none"/>
                <w:lang w:eastAsia="zh-CN"/>
              </w:rPr>
              <w:t>年节本增效</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万</w:t>
            </w:r>
            <w:r>
              <w:rPr>
                <w:rFonts w:hint="eastAsia" w:ascii="宋体" w:hAnsi="宋体" w:eastAsia="宋体" w:cs="宋体"/>
                <w:color w:val="000000"/>
                <w:kern w:val="0"/>
                <w:sz w:val="21"/>
                <w:szCs w:val="21"/>
                <w:highlight w:val="none"/>
              </w:rPr>
              <w:t>元）</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g=a×e）</w:t>
            </w:r>
          </w:p>
        </w:tc>
        <w:tc>
          <w:tcPr>
            <w:tcW w:w="1940" w:type="dxa"/>
            <w:gridSpan w:val="3"/>
            <w:tcBorders>
              <w:top w:val="single" w:color="auto" w:sz="6" w:space="0"/>
            </w:tcBorders>
            <w:vAlign w:val="top"/>
          </w:tcPr>
          <w:p>
            <w:pPr>
              <w:spacing w:line="600" w:lineRule="exact"/>
              <w:rPr>
                <w:rFonts w:hint="eastAsia" w:ascii="宋体" w:hAnsi="宋体" w:eastAsia="宋体" w:cs="宋体"/>
                <w:color w:val="000000"/>
                <w:szCs w:val="21"/>
                <w:highlight w:val="yellow"/>
              </w:rPr>
            </w:pPr>
          </w:p>
        </w:tc>
        <w:tc>
          <w:tcPr>
            <w:tcW w:w="1940" w:type="dxa"/>
            <w:gridSpan w:val="3"/>
            <w:tcBorders>
              <w:top w:val="single" w:color="auto" w:sz="6" w:space="0"/>
            </w:tcBorders>
            <w:vAlign w:val="top"/>
          </w:tcPr>
          <w:p>
            <w:pPr>
              <w:spacing w:line="600" w:lineRule="exact"/>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restart"/>
            <w:tcBorders>
              <w:top w:val="single" w:color="auto" w:sz="6" w:space="0"/>
            </w:tcBorders>
            <w:vAlign w:val="center"/>
          </w:tcPr>
          <w:p>
            <w:pPr>
              <w:pStyle w:val="6"/>
              <w:ind w:firstLine="0"/>
              <w:jc w:val="center"/>
              <w:rPr>
                <w:rFonts w:hint="eastAsia" w:ascii="宋体" w:hAnsi="宋体" w:eastAsia="宋体" w:cs="宋体"/>
                <w:color w:val="000000"/>
                <w:highlight w:val="yellow"/>
              </w:rPr>
            </w:pPr>
            <w:r>
              <w:rPr>
                <w:rFonts w:hint="eastAsia" w:ascii="宋体" w:hAnsi="宋体" w:eastAsia="宋体" w:cs="宋体"/>
                <w:color w:val="000000"/>
                <w:highlight w:val="none"/>
                <w:lang w:eastAsia="zh-CN"/>
              </w:rPr>
              <w:t>技术推广情况（养殖类）</w:t>
            </w:r>
          </w:p>
        </w:tc>
        <w:tc>
          <w:tcPr>
            <w:tcW w:w="3514" w:type="dxa"/>
            <w:gridSpan w:val="5"/>
            <w:tcBorders>
              <w:top w:val="single" w:color="auto" w:sz="6" w:space="0"/>
            </w:tcBorders>
            <w:vAlign w:val="center"/>
          </w:tcPr>
          <w:p>
            <w:pPr>
              <w:spacing w:line="24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Cs w:val="21"/>
                <w:highlight w:val="none"/>
                <w:lang w:eastAsia="zh-CN"/>
              </w:rPr>
              <w:t>内容</w:t>
            </w:r>
          </w:p>
        </w:tc>
        <w:tc>
          <w:tcPr>
            <w:tcW w:w="1940" w:type="dxa"/>
            <w:gridSpan w:val="3"/>
            <w:tcBorders>
              <w:top w:val="single" w:color="auto" w:sz="6" w:space="0"/>
            </w:tcBorders>
            <w:vAlign w:val="center"/>
          </w:tcPr>
          <w:p>
            <w:pPr>
              <w:spacing w:line="24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Cs w:val="21"/>
                <w:highlight w:val="none"/>
                <w:lang w:val="en-US" w:eastAsia="zh-CN"/>
              </w:rPr>
              <w:t>2021年</w:t>
            </w:r>
          </w:p>
        </w:tc>
        <w:tc>
          <w:tcPr>
            <w:tcW w:w="1940" w:type="dxa"/>
            <w:gridSpan w:val="3"/>
            <w:tcBorders>
              <w:top w:val="single" w:color="auto" w:sz="6" w:space="0"/>
            </w:tcBorders>
            <w:vAlign w:val="center"/>
          </w:tcPr>
          <w:p>
            <w:pPr>
              <w:spacing w:line="24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Cs w:val="21"/>
                <w:highlight w:val="none"/>
                <w:lang w:val="en-US" w:eastAsia="zh-CN"/>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rPr>
                <w:rFonts w:hint="eastAsia" w:ascii="宋体" w:hAnsi="宋体" w:eastAsia="宋体" w:cs="宋体"/>
              </w:rPr>
            </w:pPr>
          </w:p>
        </w:tc>
        <w:tc>
          <w:tcPr>
            <w:tcW w:w="3514" w:type="dxa"/>
            <w:gridSpan w:val="5"/>
            <w:tcBorders>
              <w:top w:val="single" w:color="auto" w:sz="6" w:space="0"/>
            </w:tcBorders>
            <w:vAlign w:val="center"/>
          </w:tcPr>
          <w:p>
            <w:pPr>
              <w:spacing w:line="600" w:lineRule="exact"/>
              <w:rPr>
                <w:rFonts w:hint="eastAsia" w:ascii="宋体" w:hAnsi="宋体" w:eastAsia="宋体" w:cs="宋体"/>
                <w:kern w:val="2"/>
                <w:sz w:val="21"/>
                <w:szCs w:val="24"/>
                <w:lang w:val="en-US" w:eastAsia="zh-CN" w:bidi="ar-SA"/>
              </w:rPr>
            </w:pPr>
            <w:r>
              <w:rPr>
                <w:rFonts w:hint="eastAsia" w:ascii="宋体" w:hAnsi="宋体" w:eastAsia="宋体" w:cs="宋体"/>
                <w:color w:val="000000"/>
                <w:kern w:val="0"/>
                <w:sz w:val="21"/>
                <w:szCs w:val="21"/>
                <w:highlight w:val="none"/>
              </w:rPr>
              <w:t>推广规模（万</w:t>
            </w:r>
            <w:r>
              <w:rPr>
                <w:rFonts w:hint="eastAsia" w:ascii="宋体" w:hAnsi="宋体" w:eastAsia="宋体" w:cs="宋体"/>
                <w:color w:val="000000"/>
                <w:kern w:val="0"/>
                <w:sz w:val="21"/>
                <w:szCs w:val="21"/>
                <w:highlight w:val="none"/>
                <w:lang w:eastAsia="zh-CN"/>
              </w:rPr>
              <w:t>头、万羽、万</w:t>
            </w:r>
            <w:r>
              <w:rPr>
                <w:rFonts w:hint="eastAsia" w:ascii="宋体" w:hAnsi="宋体" w:eastAsia="宋体" w:cs="宋体"/>
                <w:color w:val="000000"/>
                <w:kern w:val="0"/>
                <w:sz w:val="21"/>
                <w:szCs w:val="21"/>
                <w:highlight w:val="none"/>
              </w:rPr>
              <w:t>亩）</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a）</w:t>
            </w:r>
          </w:p>
        </w:tc>
        <w:tc>
          <w:tcPr>
            <w:tcW w:w="1940" w:type="dxa"/>
            <w:gridSpan w:val="3"/>
            <w:tcBorders>
              <w:top w:val="single" w:color="auto" w:sz="6" w:space="0"/>
            </w:tcBorders>
            <w:vAlign w:val="top"/>
          </w:tcPr>
          <w:p>
            <w:pPr>
              <w:spacing w:line="240" w:lineRule="auto"/>
              <w:rPr>
                <w:rFonts w:hint="eastAsia" w:ascii="宋体" w:hAnsi="宋体" w:eastAsia="宋体" w:cs="宋体"/>
                <w:kern w:val="2"/>
                <w:sz w:val="21"/>
                <w:szCs w:val="24"/>
                <w:lang w:val="en-US" w:eastAsia="zh-CN" w:bidi="ar-SA"/>
              </w:rPr>
            </w:pPr>
          </w:p>
        </w:tc>
        <w:tc>
          <w:tcPr>
            <w:tcW w:w="1940" w:type="dxa"/>
            <w:gridSpan w:val="3"/>
            <w:tcBorders>
              <w:top w:val="single" w:color="auto" w:sz="6" w:space="0"/>
            </w:tcBorders>
            <w:vAlign w:val="top"/>
          </w:tcPr>
          <w:p>
            <w:pPr>
              <w:spacing w:line="240" w:lineRule="auto"/>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3514" w:type="dxa"/>
            <w:gridSpan w:val="5"/>
            <w:tcBorders>
              <w:top w:val="single" w:color="auto" w:sz="6" w:space="0"/>
            </w:tcBorders>
            <w:vAlign w:val="center"/>
          </w:tcPr>
          <w:p>
            <w:pPr>
              <w:spacing w:line="600" w:lineRule="exact"/>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0"/>
                <w:sz w:val="21"/>
                <w:szCs w:val="21"/>
                <w:highlight w:val="none"/>
              </w:rPr>
              <w:t>累计推广农户数（户）</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b）</w:t>
            </w:r>
          </w:p>
        </w:tc>
        <w:tc>
          <w:tcPr>
            <w:tcW w:w="1940" w:type="dxa"/>
            <w:gridSpan w:val="3"/>
            <w:tcBorders>
              <w:top w:val="single" w:color="auto" w:sz="6" w:space="0"/>
            </w:tcBorders>
            <w:vAlign w:val="top"/>
          </w:tcPr>
          <w:p>
            <w:pPr>
              <w:spacing w:line="240" w:lineRule="auto"/>
              <w:rPr>
                <w:rFonts w:hint="eastAsia" w:ascii="宋体" w:hAnsi="宋体" w:eastAsia="宋体" w:cs="宋体"/>
                <w:color w:val="000000"/>
                <w:kern w:val="2"/>
                <w:sz w:val="21"/>
                <w:szCs w:val="21"/>
                <w:highlight w:val="yellow"/>
                <w:lang w:val="en-US" w:eastAsia="zh-CN" w:bidi="ar-SA"/>
              </w:rPr>
            </w:pPr>
          </w:p>
        </w:tc>
        <w:tc>
          <w:tcPr>
            <w:tcW w:w="1940" w:type="dxa"/>
            <w:gridSpan w:val="3"/>
            <w:tcBorders>
              <w:top w:val="single" w:color="auto" w:sz="6" w:space="0"/>
            </w:tcBorders>
            <w:vAlign w:val="top"/>
          </w:tcPr>
          <w:p>
            <w:pPr>
              <w:spacing w:line="240" w:lineRule="auto"/>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3514" w:type="dxa"/>
            <w:gridSpan w:val="5"/>
            <w:tcBorders>
              <w:top w:val="single" w:color="auto" w:sz="6" w:space="0"/>
            </w:tcBorders>
            <w:vAlign w:val="center"/>
          </w:tcPr>
          <w:p>
            <w:pPr>
              <w:spacing w:line="600" w:lineRule="exac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户均</w:t>
            </w:r>
            <w:r>
              <w:rPr>
                <w:rFonts w:hint="eastAsia" w:ascii="宋体" w:hAnsi="宋体" w:eastAsia="宋体" w:cs="宋体"/>
                <w:color w:val="000000"/>
                <w:kern w:val="0"/>
                <w:sz w:val="21"/>
                <w:szCs w:val="21"/>
                <w:highlight w:val="none"/>
                <w:lang w:eastAsia="zh-CN"/>
              </w:rPr>
              <w:t>养殖</w:t>
            </w:r>
            <w:r>
              <w:rPr>
                <w:rFonts w:hint="eastAsia" w:ascii="宋体" w:hAnsi="宋体" w:eastAsia="宋体" w:cs="宋体"/>
                <w:color w:val="000000"/>
                <w:kern w:val="0"/>
                <w:sz w:val="21"/>
                <w:szCs w:val="21"/>
                <w:highlight w:val="none"/>
              </w:rPr>
              <w:t>规模（</w:t>
            </w:r>
            <w:r>
              <w:rPr>
                <w:rFonts w:hint="eastAsia" w:ascii="宋体" w:hAnsi="宋体" w:eastAsia="宋体" w:cs="宋体"/>
                <w:color w:val="000000"/>
                <w:kern w:val="0"/>
                <w:sz w:val="21"/>
                <w:szCs w:val="21"/>
                <w:highlight w:val="none"/>
                <w:lang w:eastAsia="zh-CN"/>
              </w:rPr>
              <w:t>头、羽、</w:t>
            </w:r>
            <w:r>
              <w:rPr>
                <w:rFonts w:hint="eastAsia" w:ascii="宋体" w:hAnsi="宋体" w:eastAsia="宋体" w:cs="宋体"/>
                <w:color w:val="000000"/>
                <w:kern w:val="0"/>
                <w:sz w:val="21"/>
                <w:szCs w:val="21"/>
                <w:highlight w:val="none"/>
              </w:rPr>
              <w:t>亩）</w:t>
            </w:r>
          </w:p>
          <w:p>
            <w:pPr>
              <w:spacing w:line="600" w:lineRule="exact"/>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c=a÷b×10000）</w:t>
            </w:r>
          </w:p>
        </w:tc>
        <w:tc>
          <w:tcPr>
            <w:tcW w:w="1940" w:type="dxa"/>
            <w:gridSpan w:val="3"/>
            <w:tcBorders>
              <w:top w:val="single" w:color="auto" w:sz="6" w:space="0"/>
            </w:tcBorders>
            <w:vAlign w:val="top"/>
          </w:tcPr>
          <w:p>
            <w:pPr>
              <w:spacing w:line="240" w:lineRule="auto"/>
              <w:rPr>
                <w:rFonts w:hint="eastAsia" w:ascii="宋体" w:hAnsi="宋体" w:eastAsia="宋体" w:cs="宋体"/>
                <w:color w:val="000000"/>
                <w:kern w:val="2"/>
                <w:sz w:val="21"/>
                <w:szCs w:val="21"/>
                <w:highlight w:val="yellow"/>
                <w:lang w:val="en-US" w:eastAsia="zh-CN" w:bidi="ar-SA"/>
              </w:rPr>
            </w:pPr>
          </w:p>
        </w:tc>
        <w:tc>
          <w:tcPr>
            <w:tcW w:w="1940" w:type="dxa"/>
            <w:gridSpan w:val="3"/>
            <w:tcBorders>
              <w:top w:val="single" w:color="auto" w:sz="6" w:space="0"/>
            </w:tcBorders>
            <w:vAlign w:val="top"/>
          </w:tcPr>
          <w:p>
            <w:pPr>
              <w:spacing w:line="240" w:lineRule="auto"/>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3514" w:type="dxa"/>
            <w:gridSpan w:val="5"/>
            <w:tcBorders>
              <w:top w:val="single" w:color="auto" w:sz="6" w:space="0"/>
            </w:tcBorders>
            <w:vAlign w:val="center"/>
          </w:tcPr>
          <w:p>
            <w:pPr>
              <w:spacing w:line="600" w:lineRule="exact"/>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0"/>
                <w:sz w:val="21"/>
                <w:szCs w:val="21"/>
                <w:highlight w:val="none"/>
                <w:lang w:eastAsia="zh-CN"/>
              </w:rPr>
              <w:t>单品增产（公斤</w:t>
            </w:r>
            <w:r>
              <w:rPr>
                <w:rFonts w:hint="eastAsia" w:ascii="宋体" w:hAnsi="宋体" w:eastAsia="宋体" w:cs="宋体"/>
                <w:color w:val="000000"/>
                <w:kern w:val="0"/>
                <w:sz w:val="21"/>
                <w:szCs w:val="21"/>
                <w:highlight w:val="none"/>
                <w:lang w:val="en-US" w:eastAsia="zh-CN"/>
              </w:rPr>
              <w:t>/头、羽、亩</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d）</w:t>
            </w:r>
          </w:p>
        </w:tc>
        <w:tc>
          <w:tcPr>
            <w:tcW w:w="1940" w:type="dxa"/>
            <w:gridSpan w:val="3"/>
            <w:tcBorders>
              <w:top w:val="single" w:color="auto" w:sz="6" w:space="0"/>
            </w:tcBorders>
            <w:vAlign w:val="top"/>
          </w:tcPr>
          <w:p>
            <w:pPr>
              <w:spacing w:line="240" w:lineRule="auto"/>
              <w:rPr>
                <w:rFonts w:hint="eastAsia" w:ascii="宋体" w:hAnsi="宋体" w:eastAsia="宋体" w:cs="宋体"/>
                <w:color w:val="000000"/>
                <w:kern w:val="2"/>
                <w:sz w:val="21"/>
                <w:szCs w:val="21"/>
                <w:highlight w:val="yellow"/>
                <w:lang w:val="en-US" w:eastAsia="zh-CN" w:bidi="ar-SA"/>
              </w:rPr>
            </w:pPr>
          </w:p>
        </w:tc>
        <w:tc>
          <w:tcPr>
            <w:tcW w:w="1940" w:type="dxa"/>
            <w:gridSpan w:val="3"/>
            <w:tcBorders>
              <w:top w:val="single" w:color="auto" w:sz="6" w:space="0"/>
            </w:tcBorders>
            <w:vAlign w:val="top"/>
          </w:tcPr>
          <w:p>
            <w:pPr>
              <w:spacing w:line="240" w:lineRule="auto"/>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3514" w:type="dxa"/>
            <w:gridSpan w:val="5"/>
            <w:tcBorders>
              <w:top w:val="single" w:color="auto" w:sz="6" w:space="0"/>
            </w:tcBorders>
            <w:vAlign w:val="center"/>
          </w:tcPr>
          <w:p>
            <w:pPr>
              <w:spacing w:line="600" w:lineRule="exact"/>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0"/>
                <w:sz w:val="21"/>
                <w:szCs w:val="21"/>
                <w:highlight w:val="none"/>
                <w:lang w:eastAsia="zh-CN"/>
              </w:rPr>
              <w:t>单品节本增效（元</w:t>
            </w:r>
            <w:r>
              <w:rPr>
                <w:rFonts w:hint="eastAsia" w:ascii="宋体" w:hAnsi="宋体" w:eastAsia="宋体" w:cs="宋体"/>
                <w:color w:val="000000"/>
                <w:kern w:val="0"/>
                <w:sz w:val="21"/>
                <w:szCs w:val="21"/>
                <w:highlight w:val="none"/>
                <w:lang w:val="en-US" w:eastAsia="zh-CN"/>
              </w:rPr>
              <w:t>/头、羽、</w:t>
            </w:r>
            <w:r>
              <w:rPr>
                <w:rFonts w:hint="eastAsia" w:ascii="宋体" w:hAnsi="宋体" w:eastAsia="宋体" w:cs="宋体"/>
                <w:color w:val="000000"/>
                <w:kern w:val="0"/>
                <w:sz w:val="21"/>
                <w:szCs w:val="21"/>
                <w:highlight w:val="none"/>
              </w:rPr>
              <w:t>亩）</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e）</w:t>
            </w:r>
          </w:p>
        </w:tc>
        <w:tc>
          <w:tcPr>
            <w:tcW w:w="1940" w:type="dxa"/>
            <w:gridSpan w:val="3"/>
            <w:tcBorders>
              <w:top w:val="single" w:color="auto" w:sz="6" w:space="0"/>
            </w:tcBorders>
            <w:vAlign w:val="top"/>
          </w:tcPr>
          <w:p>
            <w:pPr>
              <w:spacing w:line="240" w:lineRule="auto"/>
              <w:rPr>
                <w:rFonts w:hint="eastAsia" w:ascii="宋体" w:hAnsi="宋体" w:eastAsia="宋体" w:cs="宋体"/>
                <w:color w:val="000000"/>
                <w:kern w:val="2"/>
                <w:sz w:val="21"/>
                <w:szCs w:val="21"/>
                <w:highlight w:val="yellow"/>
                <w:lang w:val="en-US" w:eastAsia="zh-CN" w:bidi="ar-SA"/>
              </w:rPr>
            </w:pPr>
          </w:p>
        </w:tc>
        <w:tc>
          <w:tcPr>
            <w:tcW w:w="1940" w:type="dxa"/>
            <w:gridSpan w:val="3"/>
            <w:tcBorders>
              <w:top w:val="single" w:color="auto" w:sz="6" w:space="0"/>
            </w:tcBorders>
            <w:vAlign w:val="top"/>
          </w:tcPr>
          <w:p>
            <w:pPr>
              <w:spacing w:line="240" w:lineRule="auto"/>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3514" w:type="dxa"/>
            <w:gridSpan w:val="5"/>
            <w:tcBorders>
              <w:top w:val="single" w:color="auto" w:sz="6" w:space="0"/>
            </w:tcBorders>
            <w:vAlign w:val="center"/>
          </w:tcPr>
          <w:p>
            <w:pPr>
              <w:spacing w:line="600" w:lineRule="exact"/>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0"/>
                <w:sz w:val="21"/>
                <w:szCs w:val="21"/>
                <w:highlight w:val="none"/>
                <w:lang w:eastAsia="zh-CN"/>
              </w:rPr>
              <w:t>增产及节本增效情况说明</w:t>
            </w:r>
          </w:p>
        </w:tc>
        <w:tc>
          <w:tcPr>
            <w:tcW w:w="3880" w:type="dxa"/>
            <w:gridSpan w:val="6"/>
            <w:tcBorders>
              <w:top w:val="single" w:color="auto" w:sz="6" w:space="0"/>
            </w:tcBorders>
            <w:vAlign w:val="top"/>
          </w:tcPr>
          <w:p>
            <w:pPr>
              <w:spacing w:line="600" w:lineRule="exact"/>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3514" w:type="dxa"/>
            <w:gridSpan w:val="5"/>
            <w:tcBorders>
              <w:top w:val="single" w:color="auto" w:sz="6" w:space="0"/>
            </w:tcBorders>
            <w:vAlign w:val="center"/>
          </w:tcPr>
          <w:p>
            <w:pPr>
              <w:spacing w:line="600" w:lineRule="exact"/>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0"/>
                <w:sz w:val="21"/>
                <w:szCs w:val="21"/>
                <w:highlight w:val="none"/>
                <w:lang w:eastAsia="zh-CN"/>
              </w:rPr>
              <w:t>年增产量</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万吨</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f=a×d×10）</w:t>
            </w:r>
          </w:p>
        </w:tc>
        <w:tc>
          <w:tcPr>
            <w:tcW w:w="1940" w:type="dxa"/>
            <w:gridSpan w:val="3"/>
            <w:tcBorders>
              <w:top w:val="single" w:color="auto" w:sz="6" w:space="0"/>
            </w:tcBorders>
            <w:vAlign w:val="top"/>
          </w:tcPr>
          <w:p>
            <w:pPr>
              <w:spacing w:line="600" w:lineRule="exact"/>
              <w:rPr>
                <w:rFonts w:hint="eastAsia" w:ascii="宋体" w:hAnsi="宋体" w:eastAsia="宋体" w:cs="宋体"/>
                <w:color w:val="000000"/>
                <w:szCs w:val="21"/>
                <w:highlight w:val="yellow"/>
              </w:rPr>
            </w:pPr>
          </w:p>
        </w:tc>
        <w:tc>
          <w:tcPr>
            <w:tcW w:w="1940" w:type="dxa"/>
            <w:gridSpan w:val="3"/>
            <w:tcBorders>
              <w:top w:val="single" w:color="auto" w:sz="6" w:space="0"/>
            </w:tcBorders>
            <w:vAlign w:val="top"/>
          </w:tcPr>
          <w:p>
            <w:pPr>
              <w:spacing w:line="600" w:lineRule="exact"/>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3514" w:type="dxa"/>
            <w:gridSpan w:val="5"/>
            <w:tcBorders>
              <w:top w:val="single" w:color="auto" w:sz="6" w:space="0"/>
            </w:tcBorders>
            <w:vAlign w:val="center"/>
          </w:tcPr>
          <w:p>
            <w:pPr>
              <w:spacing w:line="600" w:lineRule="exact"/>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0"/>
                <w:sz w:val="21"/>
                <w:szCs w:val="21"/>
                <w:highlight w:val="none"/>
                <w:lang w:eastAsia="zh-CN"/>
              </w:rPr>
              <w:t>年节本增效</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万</w:t>
            </w:r>
            <w:r>
              <w:rPr>
                <w:rFonts w:hint="eastAsia" w:ascii="宋体" w:hAnsi="宋体" w:eastAsia="宋体" w:cs="宋体"/>
                <w:color w:val="000000"/>
                <w:kern w:val="0"/>
                <w:sz w:val="21"/>
                <w:szCs w:val="21"/>
                <w:highlight w:val="none"/>
              </w:rPr>
              <w:t>元）</w:t>
            </w:r>
            <w:r>
              <w:rPr>
                <w:rFonts w:hint="eastAsia" w:ascii="宋体" w:hAnsi="宋体" w:eastAsia="宋体" w:cs="宋体"/>
                <w:color w:val="000000"/>
                <w:kern w:val="0"/>
                <w:sz w:val="21"/>
                <w:szCs w:val="21"/>
                <w:highlight w:val="none"/>
                <w:lang w:val="en-US" w:eastAsia="zh-CN"/>
              </w:rPr>
              <w:t xml:space="preserve"> </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g=a×e）</w:t>
            </w:r>
          </w:p>
        </w:tc>
        <w:tc>
          <w:tcPr>
            <w:tcW w:w="1940" w:type="dxa"/>
            <w:gridSpan w:val="3"/>
            <w:tcBorders>
              <w:top w:val="single" w:color="auto" w:sz="6" w:space="0"/>
            </w:tcBorders>
            <w:vAlign w:val="top"/>
          </w:tcPr>
          <w:p>
            <w:pPr>
              <w:spacing w:line="600" w:lineRule="exact"/>
              <w:rPr>
                <w:rFonts w:hint="eastAsia" w:ascii="宋体" w:hAnsi="宋体" w:eastAsia="宋体" w:cs="宋体"/>
                <w:color w:val="000000"/>
                <w:szCs w:val="21"/>
                <w:highlight w:val="yellow"/>
              </w:rPr>
            </w:pPr>
          </w:p>
        </w:tc>
        <w:tc>
          <w:tcPr>
            <w:tcW w:w="1940" w:type="dxa"/>
            <w:gridSpan w:val="3"/>
            <w:tcBorders>
              <w:top w:val="single" w:color="auto" w:sz="6" w:space="0"/>
            </w:tcBorders>
            <w:vAlign w:val="top"/>
          </w:tcPr>
          <w:p>
            <w:pPr>
              <w:spacing w:line="600" w:lineRule="exact"/>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restart"/>
            <w:tcBorders>
              <w:top w:val="single" w:color="auto" w:sz="6" w:space="0"/>
            </w:tcBorders>
            <w:vAlign w:val="center"/>
          </w:tcPr>
          <w:p>
            <w:pPr>
              <w:pStyle w:val="6"/>
              <w:ind w:firstLine="0"/>
              <w:jc w:val="center"/>
              <w:rPr>
                <w:rFonts w:hint="eastAsia" w:ascii="宋体" w:hAnsi="宋体" w:eastAsia="宋体" w:cs="宋体"/>
                <w:color w:val="000000"/>
                <w:highlight w:val="yellow"/>
              </w:rPr>
            </w:pPr>
            <w:r>
              <w:rPr>
                <w:rFonts w:hint="eastAsia" w:ascii="宋体" w:hAnsi="宋体" w:eastAsia="宋体" w:cs="宋体"/>
                <w:color w:val="000000"/>
                <w:highlight w:val="none"/>
                <w:lang w:eastAsia="zh-CN"/>
              </w:rPr>
              <w:t>技术推广情况（加工类）</w:t>
            </w:r>
          </w:p>
        </w:tc>
        <w:tc>
          <w:tcPr>
            <w:tcW w:w="3514" w:type="dxa"/>
            <w:gridSpan w:val="5"/>
            <w:tcBorders>
              <w:top w:val="single" w:color="auto" w:sz="6" w:space="0"/>
            </w:tcBorders>
            <w:vAlign w:val="center"/>
          </w:tcPr>
          <w:p>
            <w:pPr>
              <w:spacing w:line="24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Cs w:val="21"/>
                <w:highlight w:val="none"/>
                <w:lang w:eastAsia="zh-CN"/>
              </w:rPr>
              <w:t>内容</w:t>
            </w:r>
          </w:p>
        </w:tc>
        <w:tc>
          <w:tcPr>
            <w:tcW w:w="1940" w:type="dxa"/>
            <w:gridSpan w:val="3"/>
            <w:tcBorders>
              <w:top w:val="single" w:color="auto" w:sz="6" w:space="0"/>
            </w:tcBorders>
            <w:vAlign w:val="center"/>
          </w:tcPr>
          <w:p>
            <w:pPr>
              <w:spacing w:line="24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Cs w:val="21"/>
                <w:highlight w:val="none"/>
                <w:lang w:val="en-US" w:eastAsia="zh-CN"/>
              </w:rPr>
              <w:t>2021年</w:t>
            </w:r>
          </w:p>
        </w:tc>
        <w:tc>
          <w:tcPr>
            <w:tcW w:w="1940" w:type="dxa"/>
            <w:gridSpan w:val="3"/>
            <w:tcBorders>
              <w:top w:val="single" w:color="auto" w:sz="6" w:space="0"/>
            </w:tcBorders>
            <w:vAlign w:val="center"/>
          </w:tcPr>
          <w:p>
            <w:pPr>
              <w:spacing w:line="24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Cs w:val="21"/>
                <w:highlight w:val="none"/>
                <w:lang w:val="en-US" w:eastAsia="zh-CN"/>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jc w:val="center"/>
              <w:rPr>
                <w:rFonts w:hint="eastAsia" w:ascii="宋体" w:hAnsi="宋体" w:eastAsia="宋体" w:cs="宋体"/>
              </w:rPr>
            </w:pPr>
          </w:p>
        </w:tc>
        <w:tc>
          <w:tcPr>
            <w:tcW w:w="3514" w:type="dxa"/>
            <w:gridSpan w:val="5"/>
            <w:tcBorders>
              <w:top w:val="single" w:color="auto" w:sz="6" w:space="0"/>
            </w:tcBorders>
            <w:vAlign w:val="center"/>
          </w:tcPr>
          <w:p>
            <w:pPr>
              <w:spacing w:line="600" w:lineRule="exact"/>
              <w:rPr>
                <w:rFonts w:hint="eastAsia" w:ascii="宋体" w:hAnsi="宋体" w:eastAsia="宋体" w:cs="宋体"/>
                <w:kern w:val="2"/>
                <w:sz w:val="21"/>
                <w:szCs w:val="24"/>
                <w:lang w:val="en-US" w:eastAsia="zh-CN" w:bidi="ar-SA"/>
              </w:rPr>
            </w:pPr>
            <w:r>
              <w:rPr>
                <w:rFonts w:hint="eastAsia" w:ascii="宋体" w:hAnsi="宋体" w:eastAsia="宋体" w:cs="宋体"/>
                <w:color w:val="000000"/>
                <w:kern w:val="0"/>
                <w:sz w:val="21"/>
                <w:szCs w:val="21"/>
                <w:highlight w:val="none"/>
                <w:lang w:eastAsia="zh-CN"/>
              </w:rPr>
              <w:t>原料加工</w:t>
            </w:r>
            <w:r>
              <w:rPr>
                <w:rFonts w:hint="eastAsia" w:ascii="宋体" w:hAnsi="宋体" w:eastAsia="宋体" w:cs="宋体"/>
                <w:color w:val="000000"/>
                <w:kern w:val="0"/>
                <w:sz w:val="21"/>
                <w:szCs w:val="21"/>
                <w:highlight w:val="none"/>
              </w:rPr>
              <w:t>规模（万</w:t>
            </w:r>
            <w:r>
              <w:rPr>
                <w:rFonts w:hint="eastAsia" w:ascii="宋体" w:hAnsi="宋体" w:eastAsia="宋体" w:cs="宋体"/>
                <w:color w:val="000000"/>
                <w:kern w:val="0"/>
                <w:sz w:val="21"/>
                <w:szCs w:val="21"/>
                <w:highlight w:val="none"/>
                <w:lang w:eastAsia="zh-CN"/>
              </w:rPr>
              <w:t>吨</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a）</w:t>
            </w:r>
          </w:p>
        </w:tc>
        <w:tc>
          <w:tcPr>
            <w:tcW w:w="1940" w:type="dxa"/>
            <w:gridSpan w:val="3"/>
            <w:tcBorders>
              <w:top w:val="single" w:color="auto" w:sz="6" w:space="0"/>
            </w:tcBorders>
            <w:vAlign w:val="top"/>
          </w:tcPr>
          <w:p>
            <w:pPr>
              <w:spacing w:line="240" w:lineRule="auto"/>
              <w:rPr>
                <w:rFonts w:hint="eastAsia" w:ascii="宋体" w:hAnsi="宋体" w:eastAsia="宋体" w:cs="宋体"/>
                <w:kern w:val="2"/>
                <w:sz w:val="21"/>
                <w:szCs w:val="24"/>
                <w:lang w:val="en-US" w:eastAsia="zh-CN" w:bidi="ar-SA"/>
              </w:rPr>
            </w:pPr>
          </w:p>
        </w:tc>
        <w:tc>
          <w:tcPr>
            <w:tcW w:w="1940" w:type="dxa"/>
            <w:gridSpan w:val="3"/>
            <w:tcBorders>
              <w:top w:val="single" w:color="auto" w:sz="6" w:space="0"/>
            </w:tcBorders>
            <w:vAlign w:val="top"/>
          </w:tcPr>
          <w:p>
            <w:pPr>
              <w:spacing w:line="240" w:lineRule="auto"/>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jc w:val="center"/>
              <w:rPr>
                <w:rFonts w:hint="eastAsia" w:ascii="宋体" w:hAnsi="宋体" w:eastAsia="宋体" w:cs="宋体"/>
                <w:color w:val="000000"/>
                <w:szCs w:val="21"/>
                <w:highlight w:val="yellow"/>
              </w:rPr>
            </w:pPr>
          </w:p>
        </w:tc>
        <w:tc>
          <w:tcPr>
            <w:tcW w:w="3514" w:type="dxa"/>
            <w:gridSpan w:val="5"/>
            <w:tcBorders>
              <w:top w:val="single" w:color="auto" w:sz="6" w:space="0"/>
            </w:tcBorders>
            <w:vAlign w:val="center"/>
          </w:tcPr>
          <w:p>
            <w:pPr>
              <w:spacing w:line="600" w:lineRule="exact"/>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0"/>
                <w:sz w:val="21"/>
                <w:szCs w:val="21"/>
                <w:highlight w:val="none"/>
              </w:rPr>
              <w:t>累计</w:t>
            </w:r>
            <w:r>
              <w:rPr>
                <w:rFonts w:hint="eastAsia" w:ascii="宋体" w:hAnsi="宋体" w:eastAsia="宋体" w:cs="宋体"/>
                <w:color w:val="000000"/>
                <w:kern w:val="0"/>
                <w:sz w:val="21"/>
                <w:szCs w:val="21"/>
                <w:highlight w:val="none"/>
                <w:lang w:eastAsia="zh-CN"/>
              </w:rPr>
              <w:t>带动</w:t>
            </w:r>
            <w:r>
              <w:rPr>
                <w:rFonts w:hint="eastAsia" w:ascii="宋体" w:hAnsi="宋体" w:eastAsia="宋体" w:cs="宋体"/>
                <w:color w:val="000000"/>
                <w:kern w:val="0"/>
                <w:sz w:val="21"/>
                <w:szCs w:val="21"/>
                <w:highlight w:val="none"/>
              </w:rPr>
              <w:t>农户数（户）</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b）</w:t>
            </w:r>
          </w:p>
        </w:tc>
        <w:tc>
          <w:tcPr>
            <w:tcW w:w="1940" w:type="dxa"/>
            <w:gridSpan w:val="3"/>
            <w:tcBorders>
              <w:top w:val="single" w:color="auto" w:sz="6" w:space="0"/>
            </w:tcBorders>
            <w:vAlign w:val="top"/>
          </w:tcPr>
          <w:p>
            <w:pPr>
              <w:spacing w:line="240" w:lineRule="auto"/>
              <w:rPr>
                <w:rFonts w:hint="eastAsia" w:ascii="宋体" w:hAnsi="宋体" w:eastAsia="宋体" w:cs="宋体"/>
                <w:color w:val="000000"/>
                <w:kern w:val="2"/>
                <w:sz w:val="21"/>
                <w:szCs w:val="21"/>
                <w:highlight w:val="yellow"/>
                <w:lang w:val="en-US" w:eastAsia="zh-CN" w:bidi="ar-SA"/>
              </w:rPr>
            </w:pPr>
          </w:p>
        </w:tc>
        <w:tc>
          <w:tcPr>
            <w:tcW w:w="1940" w:type="dxa"/>
            <w:gridSpan w:val="3"/>
            <w:tcBorders>
              <w:top w:val="single" w:color="auto" w:sz="6" w:space="0"/>
            </w:tcBorders>
            <w:vAlign w:val="top"/>
          </w:tcPr>
          <w:p>
            <w:pPr>
              <w:spacing w:line="240" w:lineRule="auto"/>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jc w:val="center"/>
              <w:rPr>
                <w:rFonts w:hint="eastAsia" w:ascii="宋体" w:hAnsi="宋体" w:eastAsia="宋体" w:cs="宋体"/>
                <w:color w:val="000000"/>
                <w:szCs w:val="21"/>
                <w:highlight w:val="yellow"/>
              </w:rPr>
            </w:pPr>
          </w:p>
        </w:tc>
        <w:tc>
          <w:tcPr>
            <w:tcW w:w="3514" w:type="dxa"/>
            <w:gridSpan w:val="5"/>
            <w:tcBorders>
              <w:top w:val="single" w:color="auto" w:sz="6" w:space="0"/>
            </w:tcBorders>
            <w:vAlign w:val="center"/>
          </w:tcPr>
          <w:p>
            <w:pPr>
              <w:spacing w:line="600" w:lineRule="exact"/>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0"/>
                <w:sz w:val="21"/>
                <w:szCs w:val="21"/>
                <w:highlight w:val="none"/>
                <w:lang w:eastAsia="zh-CN"/>
              </w:rPr>
              <w:t>单个加工基地平均原料加工规模</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吨</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c=a÷b×10000）</w:t>
            </w:r>
          </w:p>
        </w:tc>
        <w:tc>
          <w:tcPr>
            <w:tcW w:w="1940" w:type="dxa"/>
            <w:gridSpan w:val="3"/>
            <w:tcBorders>
              <w:top w:val="single" w:color="auto" w:sz="6" w:space="0"/>
            </w:tcBorders>
            <w:vAlign w:val="top"/>
          </w:tcPr>
          <w:p>
            <w:pPr>
              <w:spacing w:line="240" w:lineRule="auto"/>
              <w:rPr>
                <w:rFonts w:hint="eastAsia" w:ascii="宋体" w:hAnsi="宋体" w:eastAsia="宋体" w:cs="宋体"/>
                <w:color w:val="000000"/>
                <w:kern w:val="2"/>
                <w:sz w:val="21"/>
                <w:szCs w:val="21"/>
                <w:highlight w:val="yellow"/>
                <w:lang w:val="en-US" w:eastAsia="zh-CN" w:bidi="ar-SA"/>
              </w:rPr>
            </w:pPr>
          </w:p>
        </w:tc>
        <w:tc>
          <w:tcPr>
            <w:tcW w:w="1940" w:type="dxa"/>
            <w:gridSpan w:val="3"/>
            <w:tcBorders>
              <w:top w:val="single" w:color="auto" w:sz="6" w:space="0"/>
            </w:tcBorders>
            <w:vAlign w:val="top"/>
          </w:tcPr>
          <w:p>
            <w:pPr>
              <w:spacing w:line="240" w:lineRule="auto"/>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jc w:val="center"/>
              <w:rPr>
                <w:rFonts w:hint="eastAsia" w:ascii="宋体" w:hAnsi="宋体" w:eastAsia="宋体" w:cs="宋体"/>
                <w:color w:val="000000"/>
                <w:szCs w:val="21"/>
                <w:highlight w:val="yellow"/>
              </w:rPr>
            </w:pPr>
          </w:p>
        </w:tc>
        <w:tc>
          <w:tcPr>
            <w:tcW w:w="3514" w:type="dxa"/>
            <w:gridSpan w:val="5"/>
            <w:tcBorders>
              <w:top w:val="single" w:color="auto" w:sz="6" w:space="0"/>
            </w:tcBorders>
            <w:vAlign w:val="center"/>
          </w:tcPr>
          <w:p>
            <w:pPr>
              <w:spacing w:line="600" w:lineRule="exact"/>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0"/>
                <w:sz w:val="21"/>
                <w:szCs w:val="21"/>
                <w:highlight w:val="none"/>
                <w:lang w:eastAsia="zh-CN"/>
              </w:rPr>
              <w:t>加工转化率（</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d）</w:t>
            </w:r>
          </w:p>
        </w:tc>
        <w:tc>
          <w:tcPr>
            <w:tcW w:w="1940" w:type="dxa"/>
            <w:gridSpan w:val="3"/>
            <w:tcBorders>
              <w:top w:val="single" w:color="auto" w:sz="6" w:space="0"/>
            </w:tcBorders>
            <w:vAlign w:val="top"/>
          </w:tcPr>
          <w:p>
            <w:pPr>
              <w:spacing w:line="240" w:lineRule="auto"/>
              <w:rPr>
                <w:rFonts w:hint="eastAsia" w:ascii="宋体" w:hAnsi="宋体" w:eastAsia="宋体" w:cs="宋体"/>
                <w:color w:val="000000"/>
                <w:kern w:val="2"/>
                <w:sz w:val="21"/>
                <w:szCs w:val="21"/>
                <w:highlight w:val="yellow"/>
                <w:lang w:val="en-US" w:eastAsia="zh-CN" w:bidi="ar-SA"/>
              </w:rPr>
            </w:pPr>
          </w:p>
        </w:tc>
        <w:tc>
          <w:tcPr>
            <w:tcW w:w="1940" w:type="dxa"/>
            <w:gridSpan w:val="3"/>
            <w:tcBorders>
              <w:top w:val="single" w:color="auto" w:sz="6" w:space="0"/>
            </w:tcBorders>
            <w:vAlign w:val="top"/>
          </w:tcPr>
          <w:p>
            <w:pPr>
              <w:spacing w:line="240" w:lineRule="auto"/>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jc w:val="center"/>
              <w:rPr>
                <w:rFonts w:hint="eastAsia" w:ascii="宋体" w:hAnsi="宋体" w:eastAsia="宋体" w:cs="宋体"/>
                <w:color w:val="000000"/>
                <w:szCs w:val="21"/>
                <w:highlight w:val="yellow"/>
              </w:rPr>
            </w:pPr>
          </w:p>
        </w:tc>
        <w:tc>
          <w:tcPr>
            <w:tcW w:w="3514" w:type="dxa"/>
            <w:gridSpan w:val="5"/>
            <w:tcBorders>
              <w:top w:val="single" w:color="auto" w:sz="6" w:space="0"/>
            </w:tcBorders>
            <w:vAlign w:val="center"/>
          </w:tcPr>
          <w:p>
            <w:pPr>
              <w:spacing w:line="600" w:lineRule="exact"/>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0"/>
                <w:sz w:val="21"/>
                <w:szCs w:val="21"/>
                <w:highlight w:val="none"/>
                <w:lang w:eastAsia="zh-CN"/>
              </w:rPr>
              <w:t>每吨原料增加效益（元</w:t>
            </w:r>
            <w:r>
              <w:rPr>
                <w:rFonts w:hint="eastAsia" w:ascii="宋体" w:hAnsi="宋体" w:eastAsia="宋体" w:cs="宋体"/>
                <w:color w:val="000000"/>
                <w:kern w:val="0"/>
                <w:sz w:val="21"/>
                <w:szCs w:val="21"/>
                <w:highlight w:val="none"/>
                <w:lang w:val="en-US" w:eastAsia="zh-CN"/>
              </w:rPr>
              <w:t>/吨</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e）</w:t>
            </w:r>
          </w:p>
        </w:tc>
        <w:tc>
          <w:tcPr>
            <w:tcW w:w="1940" w:type="dxa"/>
            <w:gridSpan w:val="3"/>
            <w:tcBorders>
              <w:top w:val="single" w:color="auto" w:sz="6" w:space="0"/>
            </w:tcBorders>
            <w:vAlign w:val="top"/>
          </w:tcPr>
          <w:p>
            <w:pPr>
              <w:spacing w:line="240" w:lineRule="auto"/>
              <w:rPr>
                <w:rFonts w:hint="eastAsia" w:ascii="宋体" w:hAnsi="宋体" w:eastAsia="宋体" w:cs="宋体"/>
                <w:color w:val="000000"/>
                <w:kern w:val="2"/>
                <w:sz w:val="21"/>
                <w:szCs w:val="21"/>
                <w:highlight w:val="yellow"/>
                <w:lang w:val="en-US" w:eastAsia="zh-CN" w:bidi="ar-SA"/>
              </w:rPr>
            </w:pPr>
          </w:p>
        </w:tc>
        <w:tc>
          <w:tcPr>
            <w:tcW w:w="1940" w:type="dxa"/>
            <w:gridSpan w:val="3"/>
            <w:tcBorders>
              <w:top w:val="single" w:color="auto" w:sz="6" w:space="0"/>
            </w:tcBorders>
            <w:vAlign w:val="top"/>
          </w:tcPr>
          <w:p>
            <w:pPr>
              <w:spacing w:line="240" w:lineRule="auto"/>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jc w:val="center"/>
              <w:rPr>
                <w:rFonts w:hint="eastAsia" w:ascii="宋体" w:hAnsi="宋体" w:eastAsia="宋体" w:cs="宋体"/>
                <w:color w:val="000000"/>
                <w:szCs w:val="21"/>
                <w:highlight w:val="yellow"/>
              </w:rPr>
            </w:pPr>
          </w:p>
        </w:tc>
        <w:tc>
          <w:tcPr>
            <w:tcW w:w="3514" w:type="dxa"/>
            <w:gridSpan w:val="5"/>
            <w:tcBorders>
              <w:top w:val="single" w:color="auto" w:sz="6" w:space="0"/>
            </w:tcBorders>
            <w:vAlign w:val="center"/>
          </w:tcPr>
          <w:p>
            <w:pPr>
              <w:spacing w:line="600" w:lineRule="exact"/>
              <w:rPr>
                <w:rFonts w:hint="eastAsia" w:ascii="宋体" w:hAnsi="宋体" w:eastAsia="宋体" w:cs="宋体"/>
                <w:color w:val="000000"/>
                <w:szCs w:val="21"/>
                <w:highlight w:val="yellow"/>
              </w:rPr>
            </w:pPr>
            <w:r>
              <w:rPr>
                <w:rFonts w:hint="eastAsia" w:ascii="宋体" w:hAnsi="宋体" w:eastAsia="宋体" w:cs="宋体"/>
                <w:color w:val="000000"/>
                <w:kern w:val="0"/>
                <w:sz w:val="21"/>
                <w:szCs w:val="21"/>
                <w:highlight w:val="none"/>
                <w:lang w:eastAsia="zh-CN"/>
              </w:rPr>
              <w:t>增效情况说明</w:t>
            </w:r>
          </w:p>
        </w:tc>
        <w:tc>
          <w:tcPr>
            <w:tcW w:w="3880" w:type="dxa"/>
            <w:gridSpan w:val="6"/>
            <w:tcBorders>
              <w:top w:val="single" w:color="auto" w:sz="6" w:space="0"/>
            </w:tcBorders>
            <w:vAlign w:val="center"/>
          </w:tcPr>
          <w:p>
            <w:pPr>
              <w:spacing w:line="600" w:lineRule="exact"/>
              <w:jc w:val="center"/>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jc w:val="center"/>
              <w:rPr>
                <w:rFonts w:hint="eastAsia" w:ascii="宋体" w:hAnsi="宋体" w:eastAsia="宋体" w:cs="宋体"/>
                <w:color w:val="000000"/>
                <w:szCs w:val="21"/>
                <w:highlight w:val="yellow"/>
              </w:rPr>
            </w:pPr>
          </w:p>
        </w:tc>
        <w:tc>
          <w:tcPr>
            <w:tcW w:w="3514" w:type="dxa"/>
            <w:gridSpan w:val="5"/>
            <w:tcBorders>
              <w:top w:val="single" w:color="auto" w:sz="6" w:space="0"/>
            </w:tcBorders>
            <w:vAlign w:val="center"/>
          </w:tcPr>
          <w:p>
            <w:pPr>
              <w:spacing w:line="600" w:lineRule="exact"/>
              <w:rPr>
                <w:rFonts w:hint="eastAsia" w:ascii="宋体" w:hAnsi="宋体" w:eastAsia="宋体" w:cs="宋体"/>
                <w:color w:val="000000"/>
                <w:szCs w:val="21"/>
                <w:highlight w:val="yellow"/>
              </w:rPr>
            </w:pPr>
            <w:r>
              <w:rPr>
                <w:rFonts w:hint="eastAsia" w:ascii="宋体" w:hAnsi="宋体" w:eastAsia="宋体" w:cs="宋体"/>
                <w:color w:val="000000"/>
                <w:kern w:val="0"/>
                <w:sz w:val="21"/>
                <w:szCs w:val="21"/>
                <w:highlight w:val="none"/>
                <w:lang w:eastAsia="zh-CN"/>
              </w:rPr>
              <w:t>年加工产品量</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万吨</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f=a×d）</w:t>
            </w:r>
          </w:p>
        </w:tc>
        <w:tc>
          <w:tcPr>
            <w:tcW w:w="1940" w:type="dxa"/>
            <w:gridSpan w:val="3"/>
            <w:tcBorders>
              <w:top w:val="single" w:color="auto" w:sz="6" w:space="0"/>
            </w:tcBorders>
            <w:vAlign w:val="center"/>
          </w:tcPr>
          <w:p>
            <w:pPr>
              <w:spacing w:line="600" w:lineRule="exact"/>
              <w:jc w:val="center"/>
              <w:rPr>
                <w:rFonts w:hint="eastAsia" w:ascii="宋体" w:hAnsi="宋体" w:eastAsia="宋体" w:cs="宋体"/>
                <w:color w:val="000000"/>
                <w:szCs w:val="21"/>
                <w:highlight w:val="yellow"/>
              </w:rPr>
            </w:pPr>
          </w:p>
        </w:tc>
        <w:tc>
          <w:tcPr>
            <w:tcW w:w="1940" w:type="dxa"/>
            <w:gridSpan w:val="3"/>
            <w:tcBorders>
              <w:top w:val="single" w:color="auto" w:sz="6" w:space="0"/>
            </w:tcBorders>
            <w:vAlign w:val="center"/>
          </w:tcPr>
          <w:p>
            <w:pPr>
              <w:spacing w:line="600" w:lineRule="exact"/>
              <w:jc w:val="center"/>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jc w:val="center"/>
              <w:rPr>
                <w:rFonts w:hint="eastAsia" w:ascii="宋体" w:hAnsi="宋体" w:eastAsia="宋体" w:cs="宋体"/>
                <w:color w:val="000000"/>
                <w:szCs w:val="21"/>
                <w:highlight w:val="yellow"/>
              </w:rPr>
            </w:pPr>
          </w:p>
        </w:tc>
        <w:tc>
          <w:tcPr>
            <w:tcW w:w="3514" w:type="dxa"/>
            <w:gridSpan w:val="5"/>
            <w:tcBorders>
              <w:top w:val="single" w:color="auto" w:sz="6" w:space="0"/>
            </w:tcBorders>
            <w:vAlign w:val="center"/>
          </w:tcPr>
          <w:p>
            <w:pPr>
              <w:spacing w:line="600" w:lineRule="exact"/>
              <w:rPr>
                <w:rFonts w:hint="eastAsia" w:ascii="宋体" w:hAnsi="宋体" w:eastAsia="宋体" w:cs="宋体"/>
                <w:color w:val="000000"/>
                <w:szCs w:val="21"/>
                <w:highlight w:val="yellow"/>
              </w:rPr>
            </w:pPr>
            <w:r>
              <w:rPr>
                <w:rFonts w:hint="eastAsia" w:ascii="宋体" w:hAnsi="宋体" w:eastAsia="宋体" w:cs="宋体"/>
                <w:color w:val="000000"/>
                <w:kern w:val="0"/>
                <w:sz w:val="21"/>
                <w:szCs w:val="21"/>
                <w:highlight w:val="none"/>
                <w:lang w:eastAsia="zh-CN"/>
              </w:rPr>
              <w:t>年总增加效益</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万</w:t>
            </w:r>
            <w:r>
              <w:rPr>
                <w:rFonts w:hint="eastAsia" w:ascii="宋体" w:hAnsi="宋体" w:eastAsia="宋体" w:cs="宋体"/>
                <w:color w:val="000000"/>
                <w:kern w:val="0"/>
                <w:sz w:val="21"/>
                <w:szCs w:val="21"/>
                <w:highlight w:val="none"/>
              </w:rPr>
              <w:t>元）</w:t>
            </w:r>
            <w:r>
              <w:rPr>
                <w:rFonts w:hint="eastAsia" w:ascii="宋体" w:hAnsi="宋体" w:eastAsia="宋体" w:cs="宋体"/>
                <w:color w:val="000000"/>
                <w:kern w:val="0"/>
                <w:sz w:val="21"/>
                <w:szCs w:val="21"/>
                <w:highlight w:val="none"/>
                <w:lang w:val="en-US" w:eastAsia="zh-CN"/>
              </w:rPr>
              <w:t xml:space="preserve"> </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g=a×e）</w:t>
            </w:r>
          </w:p>
        </w:tc>
        <w:tc>
          <w:tcPr>
            <w:tcW w:w="1940" w:type="dxa"/>
            <w:gridSpan w:val="3"/>
            <w:tcBorders>
              <w:top w:val="single" w:color="auto" w:sz="6" w:space="0"/>
            </w:tcBorders>
            <w:vAlign w:val="center"/>
          </w:tcPr>
          <w:p>
            <w:pPr>
              <w:spacing w:line="600" w:lineRule="exact"/>
              <w:jc w:val="center"/>
              <w:rPr>
                <w:rFonts w:hint="eastAsia" w:ascii="宋体" w:hAnsi="宋体" w:eastAsia="宋体" w:cs="宋体"/>
                <w:color w:val="000000"/>
                <w:szCs w:val="21"/>
                <w:highlight w:val="yellow"/>
              </w:rPr>
            </w:pPr>
          </w:p>
        </w:tc>
        <w:tc>
          <w:tcPr>
            <w:tcW w:w="1940" w:type="dxa"/>
            <w:gridSpan w:val="3"/>
            <w:tcBorders>
              <w:top w:val="single" w:color="auto" w:sz="6" w:space="0"/>
            </w:tcBorders>
            <w:vAlign w:val="center"/>
          </w:tcPr>
          <w:p>
            <w:pPr>
              <w:spacing w:line="600" w:lineRule="exact"/>
              <w:jc w:val="center"/>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128" w:type="dxa"/>
            <w:vMerge w:val="restart"/>
            <w:tcBorders>
              <w:top w:val="single" w:color="auto" w:sz="6" w:space="0"/>
            </w:tcBorders>
            <w:vAlign w:val="center"/>
          </w:tcPr>
          <w:p>
            <w:pPr>
              <w:pStyle w:val="6"/>
              <w:ind w:firstLine="0"/>
              <w:jc w:val="center"/>
              <w:rPr>
                <w:rFonts w:hint="eastAsia" w:ascii="宋体" w:hAnsi="宋体" w:eastAsia="宋体" w:cs="宋体"/>
                <w:color w:val="000000"/>
                <w:highlight w:val="yellow"/>
                <w:lang w:eastAsia="zh-CN"/>
              </w:rPr>
            </w:pPr>
            <w:r>
              <w:rPr>
                <w:rFonts w:hint="eastAsia" w:ascii="宋体" w:hAnsi="宋体" w:eastAsia="宋体" w:cs="宋体"/>
                <w:color w:val="000000"/>
                <w:highlight w:val="none"/>
                <w:lang w:eastAsia="zh-CN"/>
              </w:rPr>
              <w:t>技术示范推广对象</w:t>
            </w:r>
          </w:p>
        </w:tc>
        <w:tc>
          <w:tcPr>
            <w:tcW w:w="2295" w:type="dxa"/>
            <w:gridSpan w:val="3"/>
            <w:tcBorders>
              <w:top w:val="single" w:color="auto" w:sz="6" w:space="0"/>
            </w:tcBorders>
            <w:vAlign w:val="center"/>
          </w:tcPr>
          <w:p>
            <w:pPr>
              <w:spacing w:line="600" w:lineRule="exact"/>
              <w:rPr>
                <w:rFonts w:hint="eastAsia" w:ascii="宋体" w:hAnsi="宋体" w:eastAsia="宋体" w:cs="宋体"/>
                <w:color w:val="000000"/>
                <w:szCs w:val="21"/>
                <w:highlight w:val="yellow"/>
              </w:rPr>
            </w:pPr>
            <w:r>
              <w:rPr>
                <w:rFonts w:hint="eastAsia" w:ascii="宋体" w:hAnsi="宋体" w:eastAsia="宋体" w:cs="宋体"/>
                <w:color w:val="000000"/>
                <w:szCs w:val="21"/>
                <w:lang w:eastAsia="zh-CN"/>
              </w:rPr>
              <w:t>示范推广对象名称（</w:t>
            </w:r>
            <w:r>
              <w:rPr>
                <w:rFonts w:hint="eastAsia" w:ascii="宋体" w:hAnsi="宋体" w:eastAsia="宋体" w:cs="宋体"/>
                <w:color w:val="000000"/>
                <w:szCs w:val="21"/>
                <w:lang w:val="en-US" w:eastAsia="zh-CN"/>
              </w:rPr>
              <w:t>1）</w:t>
            </w:r>
          </w:p>
        </w:tc>
        <w:tc>
          <w:tcPr>
            <w:tcW w:w="5099" w:type="dxa"/>
            <w:gridSpan w:val="8"/>
            <w:tcBorders>
              <w:top w:val="single" w:color="auto" w:sz="6" w:space="0"/>
            </w:tcBorders>
            <w:vAlign w:val="top"/>
          </w:tcPr>
          <w:p>
            <w:pPr>
              <w:spacing w:line="600" w:lineRule="exact"/>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128" w:type="dxa"/>
            <w:vMerge w:val="continue"/>
            <w:vAlign w:val="center"/>
          </w:tcPr>
          <w:p>
            <w:pPr>
              <w:spacing w:line="600" w:lineRule="exact"/>
              <w:rPr>
                <w:rFonts w:hint="eastAsia" w:ascii="宋体" w:hAnsi="宋体" w:eastAsia="宋体" w:cs="宋体"/>
              </w:rPr>
            </w:pPr>
          </w:p>
        </w:tc>
        <w:tc>
          <w:tcPr>
            <w:tcW w:w="2295" w:type="dxa"/>
            <w:gridSpan w:val="3"/>
            <w:tcBorders>
              <w:top w:val="single" w:color="auto" w:sz="6" w:space="0"/>
            </w:tcBorders>
            <w:vAlign w:val="center"/>
          </w:tcPr>
          <w:p>
            <w:pPr>
              <w:spacing w:line="600" w:lineRule="exact"/>
              <w:rPr>
                <w:rFonts w:hint="eastAsia" w:ascii="宋体" w:hAnsi="宋体" w:eastAsia="宋体" w:cs="宋体"/>
              </w:rPr>
            </w:pPr>
            <w:r>
              <w:rPr>
                <w:rFonts w:hint="eastAsia" w:ascii="宋体" w:hAnsi="宋体" w:eastAsia="宋体" w:cs="宋体"/>
                <w:lang w:eastAsia="zh-CN"/>
              </w:rPr>
              <w:t>联系人及手机</w:t>
            </w:r>
          </w:p>
        </w:tc>
        <w:tc>
          <w:tcPr>
            <w:tcW w:w="5099" w:type="dxa"/>
            <w:gridSpan w:val="8"/>
            <w:tcBorders>
              <w:top w:val="single" w:color="auto" w:sz="6" w:space="0"/>
            </w:tcBorders>
            <w:vAlign w:val="top"/>
          </w:tcPr>
          <w:p>
            <w:pPr>
              <w:spacing w:line="600" w:lineRule="exact"/>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688" w:type="dxa"/>
            <w:tcBorders>
              <w:top w:val="single" w:color="auto" w:sz="6" w:space="0"/>
            </w:tcBorders>
            <w:vAlign w:val="center"/>
          </w:tcPr>
          <w:p>
            <w:pPr>
              <w:spacing w:line="600" w:lineRule="exact"/>
              <w:rPr>
                <w:rFonts w:hint="eastAsia" w:ascii="宋体" w:hAnsi="宋体" w:eastAsia="宋体" w:cs="宋体"/>
                <w:color w:val="000000"/>
                <w:szCs w:val="21"/>
                <w:highlight w:val="yellow"/>
              </w:rPr>
            </w:pPr>
            <w:r>
              <w:rPr>
                <w:rFonts w:hint="eastAsia" w:ascii="宋体" w:hAnsi="宋体" w:eastAsia="宋体" w:cs="宋体"/>
                <w:color w:val="000000"/>
                <w:szCs w:val="21"/>
                <w:lang w:eastAsia="zh-CN"/>
              </w:rPr>
              <w:t>地点</w:t>
            </w:r>
          </w:p>
        </w:tc>
        <w:tc>
          <w:tcPr>
            <w:tcW w:w="2948" w:type="dxa"/>
            <w:gridSpan w:val="5"/>
            <w:tcBorders>
              <w:top w:val="single" w:color="auto" w:sz="6" w:space="0"/>
            </w:tcBorders>
            <w:vAlign w:val="center"/>
          </w:tcPr>
          <w:p>
            <w:pPr>
              <w:spacing w:line="600" w:lineRule="exact"/>
              <w:rPr>
                <w:rFonts w:hint="eastAsia" w:ascii="宋体" w:hAnsi="宋体" w:eastAsia="宋体" w:cs="宋体"/>
                <w:color w:val="000000"/>
                <w:szCs w:val="21"/>
                <w:lang w:eastAsia="zh-CN"/>
              </w:rPr>
            </w:pPr>
          </w:p>
        </w:tc>
        <w:tc>
          <w:tcPr>
            <w:tcW w:w="2707" w:type="dxa"/>
            <w:gridSpan w:val="4"/>
            <w:tcBorders>
              <w:top w:val="single" w:color="auto" w:sz="6" w:space="0"/>
            </w:tcBorders>
            <w:vAlign w:val="top"/>
          </w:tcPr>
          <w:p>
            <w:pPr>
              <w:spacing w:line="300" w:lineRule="exact"/>
              <w:rPr>
                <w:rFonts w:hint="eastAsia" w:ascii="宋体" w:hAnsi="宋体" w:eastAsia="宋体" w:cs="宋体"/>
                <w:color w:val="auto"/>
                <w:szCs w:val="21"/>
                <w:highlight w:val="yellow"/>
                <w:lang w:eastAsia="zh-CN"/>
              </w:rPr>
            </w:pPr>
            <w:r>
              <w:rPr>
                <w:rFonts w:hint="eastAsia" w:ascii="宋体" w:hAnsi="宋体" w:eastAsia="宋体" w:cs="宋体"/>
                <w:color w:val="auto"/>
                <w:szCs w:val="21"/>
                <w:highlight w:val="none"/>
                <w:lang w:eastAsia="zh-CN"/>
              </w:rPr>
              <w:t>生产规模（亩、头、羽、尾、吨）</w:t>
            </w:r>
          </w:p>
        </w:tc>
        <w:tc>
          <w:tcPr>
            <w:tcW w:w="1051" w:type="dxa"/>
            <w:tcBorders>
              <w:top w:val="single" w:color="auto" w:sz="6" w:space="0"/>
            </w:tcBorders>
            <w:vAlign w:val="top"/>
          </w:tcPr>
          <w:p>
            <w:pPr>
              <w:spacing w:line="600" w:lineRule="exact"/>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2295" w:type="dxa"/>
            <w:gridSpan w:val="3"/>
            <w:tcBorders>
              <w:top w:val="single" w:color="auto" w:sz="6" w:space="0"/>
            </w:tcBorders>
            <w:vAlign w:val="center"/>
          </w:tcPr>
          <w:p>
            <w:pPr>
              <w:spacing w:line="600" w:lineRule="exact"/>
              <w:rPr>
                <w:rFonts w:hint="eastAsia" w:ascii="宋体" w:hAnsi="宋体" w:eastAsia="宋体" w:cs="宋体"/>
                <w:color w:val="000000"/>
                <w:szCs w:val="21"/>
                <w:highlight w:val="yellow"/>
              </w:rPr>
            </w:pPr>
            <w:r>
              <w:rPr>
                <w:rFonts w:hint="eastAsia" w:ascii="宋体" w:hAnsi="宋体" w:eastAsia="宋体" w:cs="宋体"/>
                <w:color w:val="000000"/>
                <w:szCs w:val="21"/>
                <w:lang w:eastAsia="zh-CN"/>
              </w:rPr>
              <w:t>示范推广对象名称（</w:t>
            </w:r>
            <w:r>
              <w:rPr>
                <w:rFonts w:hint="eastAsia" w:ascii="宋体" w:hAnsi="宋体" w:eastAsia="宋体" w:cs="宋体"/>
                <w:color w:val="000000"/>
                <w:szCs w:val="21"/>
                <w:lang w:val="en-US" w:eastAsia="zh-CN"/>
              </w:rPr>
              <w:t>2）</w:t>
            </w:r>
          </w:p>
        </w:tc>
        <w:tc>
          <w:tcPr>
            <w:tcW w:w="5099" w:type="dxa"/>
            <w:gridSpan w:val="8"/>
            <w:tcBorders>
              <w:top w:val="single" w:color="auto" w:sz="6" w:space="0"/>
            </w:tcBorders>
            <w:vAlign w:val="top"/>
          </w:tcPr>
          <w:p>
            <w:pPr>
              <w:spacing w:line="300" w:lineRule="exact"/>
              <w:rPr>
                <w:rFonts w:hint="eastAsia" w:ascii="宋体" w:hAnsi="宋体" w:eastAsia="宋体" w:cs="宋体"/>
                <w:color w:val="auto"/>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2295" w:type="dxa"/>
            <w:gridSpan w:val="3"/>
            <w:tcBorders>
              <w:top w:val="single" w:color="auto" w:sz="6" w:space="0"/>
            </w:tcBorders>
            <w:vAlign w:val="center"/>
          </w:tcPr>
          <w:p>
            <w:pPr>
              <w:spacing w:line="600" w:lineRule="exact"/>
              <w:rPr>
                <w:rFonts w:hint="eastAsia" w:ascii="宋体" w:hAnsi="宋体" w:eastAsia="宋体" w:cs="宋体"/>
                <w:color w:val="000000"/>
                <w:szCs w:val="21"/>
                <w:highlight w:val="yellow"/>
              </w:rPr>
            </w:pPr>
            <w:r>
              <w:rPr>
                <w:rFonts w:hint="eastAsia" w:ascii="宋体" w:hAnsi="宋体" w:eastAsia="宋体" w:cs="宋体"/>
                <w:lang w:eastAsia="zh-CN"/>
              </w:rPr>
              <w:t>联系人及手机</w:t>
            </w:r>
          </w:p>
        </w:tc>
        <w:tc>
          <w:tcPr>
            <w:tcW w:w="5099" w:type="dxa"/>
            <w:gridSpan w:val="8"/>
            <w:tcBorders>
              <w:top w:val="single" w:color="auto" w:sz="6" w:space="0"/>
            </w:tcBorders>
            <w:vAlign w:val="top"/>
          </w:tcPr>
          <w:p>
            <w:pPr>
              <w:spacing w:line="300" w:lineRule="exact"/>
              <w:rPr>
                <w:rFonts w:hint="eastAsia" w:ascii="宋体" w:hAnsi="宋体" w:eastAsia="宋体" w:cs="宋体"/>
                <w:color w:val="auto"/>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688" w:type="dxa"/>
            <w:tcBorders>
              <w:top w:val="single" w:color="auto" w:sz="6" w:space="0"/>
            </w:tcBorders>
            <w:vAlign w:val="center"/>
          </w:tcPr>
          <w:p>
            <w:pPr>
              <w:spacing w:line="600" w:lineRule="exact"/>
              <w:rPr>
                <w:rFonts w:hint="eastAsia" w:ascii="宋体" w:hAnsi="宋体" w:eastAsia="宋体" w:cs="宋体"/>
                <w:color w:val="000000"/>
                <w:szCs w:val="21"/>
                <w:highlight w:val="yellow"/>
              </w:rPr>
            </w:pPr>
            <w:r>
              <w:rPr>
                <w:rFonts w:hint="eastAsia" w:ascii="宋体" w:hAnsi="宋体" w:eastAsia="宋体" w:cs="宋体"/>
                <w:color w:val="000000"/>
                <w:szCs w:val="21"/>
                <w:lang w:eastAsia="zh-CN"/>
              </w:rPr>
              <w:t>地点</w:t>
            </w:r>
          </w:p>
        </w:tc>
        <w:tc>
          <w:tcPr>
            <w:tcW w:w="2948" w:type="dxa"/>
            <w:gridSpan w:val="5"/>
            <w:tcBorders>
              <w:top w:val="single" w:color="auto" w:sz="6" w:space="0"/>
            </w:tcBorders>
            <w:vAlign w:val="center"/>
          </w:tcPr>
          <w:p>
            <w:pPr>
              <w:spacing w:line="600" w:lineRule="exact"/>
              <w:rPr>
                <w:rFonts w:hint="eastAsia" w:ascii="宋体" w:hAnsi="宋体" w:eastAsia="宋体" w:cs="宋体"/>
                <w:color w:val="000000"/>
                <w:szCs w:val="21"/>
                <w:lang w:eastAsia="zh-CN"/>
              </w:rPr>
            </w:pPr>
          </w:p>
        </w:tc>
        <w:tc>
          <w:tcPr>
            <w:tcW w:w="2707" w:type="dxa"/>
            <w:gridSpan w:val="4"/>
            <w:tcBorders>
              <w:top w:val="single" w:color="auto" w:sz="6" w:space="0"/>
            </w:tcBorders>
            <w:vAlign w:val="top"/>
          </w:tcPr>
          <w:p>
            <w:pPr>
              <w:spacing w:line="300" w:lineRule="exact"/>
              <w:rPr>
                <w:rFonts w:hint="eastAsia" w:ascii="宋体" w:hAnsi="宋体" w:eastAsia="宋体" w:cs="宋体"/>
                <w:color w:val="auto"/>
                <w:szCs w:val="21"/>
                <w:highlight w:val="yellow"/>
              </w:rPr>
            </w:pPr>
            <w:r>
              <w:rPr>
                <w:rFonts w:hint="eastAsia" w:ascii="宋体" w:hAnsi="宋体" w:eastAsia="宋体" w:cs="宋体"/>
                <w:color w:val="auto"/>
                <w:szCs w:val="21"/>
                <w:highlight w:val="none"/>
                <w:lang w:eastAsia="zh-CN"/>
              </w:rPr>
              <w:t>生产规模（亩、头、羽、尾、吨）</w:t>
            </w:r>
          </w:p>
        </w:tc>
        <w:tc>
          <w:tcPr>
            <w:tcW w:w="1051" w:type="dxa"/>
            <w:tcBorders>
              <w:top w:val="single" w:color="auto" w:sz="6" w:space="0"/>
            </w:tcBorders>
            <w:vAlign w:val="top"/>
          </w:tcPr>
          <w:p>
            <w:pPr>
              <w:spacing w:line="600" w:lineRule="exact"/>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2295" w:type="dxa"/>
            <w:gridSpan w:val="3"/>
            <w:tcBorders>
              <w:top w:val="single" w:color="auto" w:sz="6" w:space="0"/>
            </w:tcBorders>
            <w:vAlign w:val="center"/>
          </w:tcPr>
          <w:p>
            <w:pPr>
              <w:spacing w:line="600" w:lineRule="exact"/>
              <w:rPr>
                <w:rFonts w:hint="eastAsia" w:ascii="宋体" w:hAnsi="宋体" w:eastAsia="宋体" w:cs="宋体"/>
                <w:color w:val="000000"/>
                <w:szCs w:val="21"/>
                <w:highlight w:val="yellow"/>
              </w:rPr>
            </w:pPr>
            <w:r>
              <w:rPr>
                <w:rFonts w:hint="eastAsia" w:ascii="宋体" w:hAnsi="宋体" w:eastAsia="宋体" w:cs="宋体"/>
                <w:color w:val="000000"/>
                <w:szCs w:val="21"/>
                <w:lang w:eastAsia="zh-CN"/>
              </w:rPr>
              <w:t>示范推广对象名称（</w:t>
            </w:r>
            <w:r>
              <w:rPr>
                <w:rFonts w:hint="eastAsia" w:ascii="宋体" w:hAnsi="宋体" w:eastAsia="宋体" w:cs="宋体"/>
                <w:color w:val="000000"/>
                <w:szCs w:val="21"/>
                <w:lang w:val="en-US" w:eastAsia="zh-CN"/>
              </w:rPr>
              <w:t>3）</w:t>
            </w:r>
          </w:p>
        </w:tc>
        <w:tc>
          <w:tcPr>
            <w:tcW w:w="5099" w:type="dxa"/>
            <w:gridSpan w:val="8"/>
            <w:tcBorders>
              <w:top w:val="single" w:color="auto" w:sz="6" w:space="0"/>
            </w:tcBorders>
            <w:vAlign w:val="top"/>
          </w:tcPr>
          <w:p>
            <w:pPr>
              <w:spacing w:line="300" w:lineRule="exact"/>
              <w:rPr>
                <w:rFonts w:hint="eastAsia" w:ascii="宋体" w:hAnsi="宋体" w:eastAsia="宋体" w:cs="宋体"/>
                <w:color w:val="auto"/>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2295" w:type="dxa"/>
            <w:gridSpan w:val="3"/>
            <w:tcBorders>
              <w:top w:val="single" w:color="auto" w:sz="6" w:space="0"/>
            </w:tcBorders>
            <w:vAlign w:val="center"/>
          </w:tcPr>
          <w:p>
            <w:pPr>
              <w:spacing w:line="600" w:lineRule="exact"/>
              <w:rPr>
                <w:rFonts w:hint="eastAsia" w:ascii="宋体" w:hAnsi="宋体" w:eastAsia="宋体" w:cs="宋体"/>
                <w:color w:val="000000"/>
                <w:szCs w:val="21"/>
                <w:highlight w:val="yellow"/>
              </w:rPr>
            </w:pPr>
            <w:r>
              <w:rPr>
                <w:rFonts w:hint="eastAsia" w:ascii="宋体" w:hAnsi="宋体" w:eastAsia="宋体" w:cs="宋体"/>
                <w:lang w:eastAsia="zh-CN"/>
              </w:rPr>
              <w:t>联系人及手机</w:t>
            </w:r>
          </w:p>
        </w:tc>
        <w:tc>
          <w:tcPr>
            <w:tcW w:w="5099" w:type="dxa"/>
            <w:gridSpan w:val="8"/>
            <w:tcBorders>
              <w:top w:val="single" w:color="auto" w:sz="6" w:space="0"/>
            </w:tcBorders>
            <w:vAlign w:val="top"/>
          </w:tcPr>
          <w:p>
            <w:pPr>
              <w:spacing w:line="300" w:lineRule="exact"/>
              <w:rPr>
                <w:rFonts w:hint="eastAsia" w:ascii="宋体" w:hAnsi="宋体" w:eastAsia="宋体" w:cs="宋体"/>
                <w:color w:val="auto"/>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688" w:type="dxa"/>
            <w:tcBorders>
              <w:top w:val="single" w:color="auto" w:sz="6" w:space="0"/>
            </w:tcBorders>
            <w:vAlign w:val="center"/>
          </w:tcPr>
          <w:p>
            <w:pPr>
              <w:spacing w:line="600" w:lineRule="exact"/>
              <w:rPr>
                <w:rFonts w:hint="eastAsia" w:ascii="宋体" w:hAnsi="宋体" w:eastAsia="宋体" w:cs="宋体"/>
                <w:color w:val="000000"/>
                <w:szCs w:val="21"/>
                <w:highlight w:val="yellow"/>
              </w:rPr>
            </w:pPr>
            <w:r>
              <w:rPr>
                <w:rFonts w:hint="eastAsia" w:ascii="宋体" w:hAnsi="宋体" w:eastAsia="宋体" w:cs="宋体"/>
                <w:color w:val="000000"/>
                <w:szCs w:val="21"/>
                <w:lang w:eastAsia="zh-CN"/>
              </w:rPr>
              <w:t>地点</w:t>
            </w:r>
          </w:p>
        </w:tc>
        <w:tc>
          <w:tcPr>
            <w:tcW w:w="2948" w:type="dxa"/>
            <w:gridSpan w:val="5"/>
            <w:tcBorders>
              <w:top w:val="single" w:color="auto" w:sz="6" w:space="0"/>
            </w:tcBorders>
            <w:vAlign w:val="center"/>
          </w:tcPr>
          <w:p>
            <w:pPr>
              <w:spacing w:line="600" w:lineRule="exact"/>
              <w:rPr>
                <w:rFonts w:hint="eastAsia" w:ascii="宋体" w:hAnsi="宋体" w:eastAsia="宋体" w:cs="宋体"/>
                <w:color w:val="000000"/>
                <w:szCs w:val="21"/>
                <w:lang w:eastAsia="zh-CN"/>
              </w:rPr>
            </w:pPr>
          </w:p>
        </w:tc>
        <w:tc>
          <w:tcPr>
            <w:tcW w:w="2707" w:type="dxa"/>
            <w:gridSpan w:val="4"/>
            <w:tcBorders>
              <w:top w:val="single" w:color="auto" w:sz="6" w:space="0"/>
            </w:tcBorders>
            <w:vAlign w:val="top"/>
          </w:tcPr>
          <w:p>
            <w:pPr>
              <w:spacing w:line="300" w:lineRule="exact"/>
              <w:rPr>
                <w:rFonts w:hint="eastAsia" w:ascii="宋体" w:hAnsi="宋体" w:eastAsia="宋体" w:cs="宋体"/>
                <w:color w:val="auto"/>
                <w:szCs w:val="21"/>
                <w:highlight w:val="yellow"/>
              </w:rPr>
            </w:pPr>
            <w:r>
              <w:rPr>
                <w:rFonts w:hint="eastAsia" w:ascii="宋体" w:hAnsi="宋体" w:eastAsia="宋体" w:cs="宋体"/>
                <w:color w:val="auto"/>
                <w:szCs w:val="21"/>
                <w:highlight w:val="none"/>
                <w:lang w:eastAsia="zh-CN"/>
              </w:rPr>
              <w:t>生产规模（亩、头、羽、尾、吨）</w:t>
            </w:r>
          </w:p>
        </w:tc>
        <w:tc>
          <w:tcPr>
            <w:tcW w:w="1051" w:type="dxa"/>
            <w:tcBorders>
              <w:top w:val="single" w:color="auto" w:sz="6" w:space="0"/>
            </w:tcBorders>
            <w:vAlign w:val="top"/>
          </w:tcPr>
          <w:p>
            <w:pPr>
              <w:spacing w:line="600" w:lineRule="exact"/>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8" w:hRule="atLeast"/>
        </w:trPr>
        <w:tc>
          <w:tcPr>
            <w:tcW w:w="1128" w:type="dxa"/>
            <w:vAlign w:val="center"/>
          </w:tcPr>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lang w:eastAsia="zh-CN"/>
              </w:rPr>
              <w:t>获得荣誉及</w:t>
            </w:r>
            <w:r>
              <w:rPr>
                <w:rFonts w:hint="eastAsia" w:ascii="宋体" w:hAnsi="宋体" w:eastAsia="宋体" w:cs="宋体"/>
                <w:color w:val="000000"/>
                <w:szCs w:val="21"/>
              </w:rPr>
              <w:t>推广</w:t>
            </w:r>
          </w:p>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前景</w:t>
            </w:r>
          </w:p>
        </w:tc>
        <w:tc>
          <w:tcPr>
            <w:tcW w:w="7394" w:type="dxa"/>
            <w:gridSpan w:val="11"/>
            <w:vAlign w:val="top"/>
          </w:tcPr>
          <w:p>
            <w:pPr>
              <w:spacing w:line="600" w:lineRule="exact"/>
              <w:rPr>
                <w:rFonts w:hint="eastAsia" w:ascii="宋体" w:hAnsi="宋体" w:eastAsia="宋体" w:cs="宋体"/>
                <w:color w:val="000000"/>
                <w:szCs w:val="21"/>
              </w:rPr>
            </w:pPr>
          </w:p>
          <w:p>
            <w:pPr>
              <w:spacing w:line="600" w:lineRule="exact"/>
              <w:rPr>
                <w:rFonts w:hint="eastAsia" w:ascii="宋体" w:hAnsi="宋体" w:eastAsia="宋体" w:cs="宋体"/>
                <w:color w:val="000000"/>
                <w:szCs w:val="21"/>
              </w:rPr>
            </w:pPr>
          </w:p>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trPr>
        <w:tc>
          <w:tcPr>
            <w:tcW w:w="1128" w:type="dxa"/>
            <w:tcBorders>
              <w:bottom w:val="single" w:color="auto" w:sz="4" w:space="0"/>
            </w:tcBorders>
            <w:vAlign w:val="center"/>
          </w:tcPr>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附件目录</w:t>
            </w:r>
          </w:p>
        </w:tc>
        <w:tc>
          <w:tcPr>
            <w:tcW w:w="7394" w:type="dxa"/>
            <w:gridSpan w:val="11"/>
            <w:tcBorders>
              <w:bottom w:val="single" w:color="auto" w:sz="4" w:space="0"/>
            </w:tcBorders>
            <w:vAlign w:val="top"/>
          </w:tcPr>
          <w:p>
            <w:pPr>
              <w:spacing w:line="600" w:lineRule="exact"/>
              <w:jc w:val="both"/>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1" w:hRule="atLeast"/>
        </w:trPr>
        <w:tc>
          <w:tcPr>
            <w:tcW w:w="1128" w:type="dxa"/>
            <w:tcBorders>
              <w:top w:val="single" w:color="auto" w:sz="4" w:space="0"/>
              <w:bottom w:val="single" w:color="auto" w:sz="6" w:space="0"/>
            </w:tcBorders>
            <w:vAlign w:val="center"/>
          </w:tcPr>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推荐</w:t>
            </w:r>
          </w:p>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单位</w:t>
            </w:r>
          </w:p>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意见</w:t>
            </w:r>
          </w:p>
        </w:tc>
        <w:tc>
          <w:tcPr>
            <w:tcW w:w="7394" w:type="dxa"/>
            <w:gridSpan w:val="11"/>
            <w:tcBorders>
              <w:top w:val="single" w:color="auto" w:sz="4" w:space="0"/>
              <w:bottom w:val="single" w:color="auto" w:sz="6" w:space="0"/>
            </w:tcBorders>
            <w:vAlign w:val="top"/>
          </w:tcPr>
          <w:p>
            <w:pPr>
              <w:spacing w:line="600" w:lineRule="exact"/>
              <w:jc w:val="center"/>
              <w:rPr>
                <w:rFonts w:hint="eastAsia" w:ascii="宋体" w:hAnsi="宋体" w:eastAsia="宋体" w:cs="宋体"/>
                <w:color w:val="000000"/>
                <w:szCs w:val="21"/>
              </w:rPr>
            </w:pPr>
          </w:p>
          <w:p>
            <w:pPr>
              <w:spacing w:line="600" w:lineRule="exact"/>
              <w:jc w:val="center"/>
              <w:rPr>
                <w:rFonts w:hint="eastAsia" w:ascii="宋体" w:hAnsi="宋体" w:eastAsia="宋体" w:cs="宋体"/>
                <w:color w:val="000000"/>
                <w:szCs w:val="21"/>
              </w:rPr>
            </w:pPr>
          </w:p>
          <w:p>
            <w:pPr>
              <w:spacing w:line="600" w:lineRule="exact"/>
              <w:jc w:val="center"/>
              <w:rPr>
                <w:rFonts w:hint="eastAsia" w:ascii="宋体" w:hAnsi="宋体" w:eastAsia="宋体" w:cs="宋体"/>
                <w:color w:val="000000"/>
                <w:szCs w:val="21"/>
              </w:rPr>
            </w:pPr>
          </w:p>
          <w:p>
            <w:pPr>
              <w:spacing w:line="600" w:lineRule="exact"/>
              <w:ind w:right="420"/>
              <w:jc w:val="center"/>
              <w:rPr>
                <w:rFonts w:hint="eastAsia" w:ascii="宋体" w:hAnsi="宋体" w:eastAsia="宋体" w:cs="宋体"/>
                <w:color w:val="000000"/>
                <w:szCs w:val="21"/>
              </w:rPr>
            </w:pPr>
            <w:r>
              <w:rPr>
                <w:rFonts w:hint="eastAsia" w:ascii="宋体" w:hAnsi="宋体" w:eastAsia="宋体" w:cs="宋体"/>
                <w:color w:val="000000"/>
                <w:szCs w:val="21"/>
              </w:rPr>
              <w:t xml:space="preserve">                            (单位盖章)</w:t>
            </w:r>
          </w:p>
          <w:p>
            <w:pPr>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128" w:type="dxa"/>
            <w:tcBorders>
              <w:top w:val="single" w:color="auto" w:sz="6" w:space="0"/>
              <w:bottom w:val="single" w:color="auto" w:sz="4" w:space="0"/>
            </w:tcBorders>
            <w:vAlign w:val="center"/>
          </w:tcPr>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区</w:t>
            </w:r>
            <w:r>
              <w:rPr>
                <w:rFonts w:hint="eastAsia" w:ascii="宋体" w:hAnsi="宋体" w:eastAsia="宋体" w:cs="宋体"/>
                <w:color w:val="000000"/>
                <w:szCs w:val="21"/>
                <w:lang w:eastAsia="zh-CN"/>
              </w:rPr>
              <w:t>级农业主管部门</w:t>
            </w:r>
            <w:r>
              <w:rPr>
                <w:rFonts w:hint="eastAsia" w:ascii="宋体" w:hAnsi="宋体" w:eastAsia="宋体" w:cs="宋体"/>
                <w:color w:val="000000"/>
                <w:szCs w:val="21"/>
              </w:rPr>
              <w:t>意见</w:t>
            </w:r>
          </w:p>
        </w:tc>
        <w:tc>
          <w:tcPr>
            <w:tcW w:w="7394" w:type="dxa"/>
            <w:gridSpan w:val="11"/>
            <w:tcBorders>
              <w:top w:val="single" w:color="auto" w:sz="6" w:space="0"/>
              <w:bottom w:val="single" w:color="auto" w:sz="4" w:space="0"/>
            </w:tcBorders>
            <w:vAlign w:val="top"/>
          </w:tcPr>
          <w:p>
            <w:pPr>
              <w:spacing w:line="600" w:lineRule="exact"/>
              <w:ind w:right="420"/>
              <w:jc w:val="center"/>
              <w:rPr>
                <w:rFonts w:hint="eastAsia" w:ascii="宋体" w:hAnsi="宋体" w:eastAsia="宋体" w:cs="宋体"/>
                <w:color w:val="000000"/>
                <w:szCs w:val="21"/>
              </w:rPr>
            </w:pPr>
          </w:p>
          <w:p>
            <w:pPr>
              <w:spacing w:line="600" w:lineRule="exact"/>
              <w:ind w:right="420"/>
              <w:jc w:val="center"/>
              <w:rPr>
                <w:rFonts w:hint="eastAsia" w:ascii="宋体" w:hAnsi="宋体" w:eastAsia="宋体" w:cs="宋体"/>
                <w:color w:val="000000"/>
                <w:szCs w:val="21"/>
              </w:rPr>
            </w:pPr>
          </w:p>
          <w:p>
            <w:pPr>
              <w:spacing w:line="600" w:lineRule="exact"/>
              <w:ind w:right="420"/>
              <w:jc w:val="center"/>
              <w:rPr>
                <w:rFonts w:hint="eastAsia" w:ascii="宋体" w:hAnsi="宋体" w:eastAsia="宋体" w:cs="宋体"/>
                <w:color w:val="000000"/>
                <w:szCs w:val="21"/>
              </w:rPr>
            </w:pPr>
            <w:r>
              <w:rPr>
                <w:rFonts w:hint="eastAsia" w:ascii="宋体" w:hAnsi="宋体" w:eastAsia="宋体" w:cs="宋体"/>
                <w:color w:val="000000"/>
                <w:szCs w:val="21"/>
              </w:rPr>
              <w:t xml:space="preserve">                         (单位盖章)</w:t>
            </w:r>
          </w:p>
          <w:p>
            <w:pPr>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 xml:space="preserve">                                               年  月  日</w:t>
            </w:r>
          </w:p>
        </w:tc>
      </w:tr>
    </w:tbl>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相关说明：</w:t>
      </w:r>
    </w:p>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一、</w:t>
      </w:r>
      <w:r>
        <w:rPr>
          <w:rFonts w:hint="eastAsia" w:ascii="仿宋_GB2312" w:hAnsi="仿宋_GB2312" w:eastAsia="仿宋_GB2312" w:cs="仿宋_GB2312"/>
          <w:kern w:val="0"/>
          <w:sz w:val="28"/>
          <w:szCs w:val="28"/>
        </w:rPr>
        <w:t>主推技术附件资料</w:t>
      </w:r>
      <w:r>
        <w:rPr>
          <w:rFonts w:hint="eastAsia" w:ascii="仿宋_GB2312" w:hAnsi="仿宋_GB2312" w:eastAsia="仿宋_GB2312" w:cs="仿宋_GB2312"/>
          <w:bCs w:val="0"/>
          <w:kern w:val="0"/>
          <w:sz w:val="28"/>
          <w:szCs w:val="28"/>
        </w:rPr>
        <w:t>（所有图片要求不小于</w:t>
      </w:r>
      <w:r>
        <w:rPr>
          <w:rFonts w:hint="eastAsia" w:ascii="仿宋_GB2312" w:hAnsi="仿宋_GB2312" w:eastAsia="仿宋_GB2312" w:cs="仿宋_GB2312"/>
          <w:bCs w:val="0"/>
          <w:kern w:val="0"/>
          <w:sz w:val="28"/>
          <w:szCs w:val="28"/>
          <w:lang w:val="en-US" w:eastAsia="zh-CN"/>
        </w:rPr>
        <w:t>1MB</w:t>
      </w:r>
      <w:r>
        <w:rPr>
          <w:rFonts w:hint="eastAsia" w:ascii="仿宋_GB2312" w:hAnsi="仿宋_GB2312" w:eastAsia="仿宋_GB2312" w:cs="仿宋_GB2312"/>
          <w:bCs w:val="0"/>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bCs w:val="0"/>
          <w:kern w:val="0"/>
          <w:sz w:val="28"/>
          <w:szCs w:val="28"/>
        </w:rPr>
      </w:pPr>
      <w:r>
        <w:rPr>
          <w:rFonts w:hint="eastAsia" w:ascii="仿宋_GB2312" w:hAnsi="仿宋_GB2312" w:eastAsia="仿宋_GB2312" w:cs="仿宋_GB2312"/>
          <w:bCs w:val="0"/>
          <w:kern w:val="0"/>
          <w:sz w:val="28"/>
          <w:szCs w:val="28"/>
        </w:rPr>
        <w:t>1.</w:t>
      </w:r>
      <w:r>
        <w:rPr>
          <w:rFonts w:hint="eastAsia" w:ascii="仿宋_GB2312" w:hAnsi="仿宋_GB2312" w:eastAsia="仿宋_GB2312" w:cs="仿宋_GB2312"/>
          <w:bCs w:val="0"/>
          <w:kern w:val="0"/>
          <w:sz w:val="28"/>
          <w:szCs w:val="28"/>
          <w:lang w:eastAsia="zh-CN"/>
        </w:rPr>
        <w:t>符合主推技术推荐要求的相关材料</w:t>
      </w:r>
      <w:r>
        <w:rPr>
          <w:rFonts w:hint="eastAsia" w:ascii="仿宋_GB2312" w:hAnsi="仿宋_GB2312" w:eastAsia="仿宋_GB2312" w:cs="仿宋_GB2312"/>
          <w:bCs w:val="0"/>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bCs w:val="0"/>
          <w:kern w:val="0"/>
          <w:sz w:val="28"/>
          <w:szCs w:val="28"/>
        </w:rPr>
      </w:pPr>
      <w:r>
        <w:rPr>
          <w:rFonts w:hint="eastAsia" w:ascii="仿宋_GB2312" w:hAnsi="仿宋_GB2312" w:eastAsia="仿宋_GB2312" w:cs="仿宋_GB2312"/>
          <w:bCs w:val="0"/>
          <w:kern w:val="0"/>
          <w:sz w:val="28"/>
          <w:szCs w:val="28"/>
        </w:rPr>
        <w:t>2.技术示范推广现场图片。</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bCs w:val="0"/>
          <w:kern w:val="0"/>
          <w:sz w:val="28"/>
          <w:szCs w:val="28"/>
        </w:rPr>
      </w:pPr>
      <w:r>
        <w:rPr>
          <w:rFonts w:hint="eastAsia" w:ascii="仿宋_GB2312" w:hAnsi="仿宋_GB2312" w:eastAsia="仿宋_GB2312" w:cs="仿宋_GB2312"/>
          <w:bCs w:val="0"/>
          <w:kern w:val="0"/>
          <w:sz w:val="28"/>
          <w:szCs w:val="28"/>
        </w:rPr>
        <w:t>3.其他相关证明材料。</w:t>
      </w:r>
    </w:p>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28"/>
          <w:szCs w:val="28"/>
          <w:lang w:eastAsia="zh-CN"/>
        </w:rPr>
        <w:t>填表说明</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bCs w:val="0"/>
          <w:color w:val="auto"/>
          <w:kern w:val="0"/>
          <w:sz w:val="28"/>
          <w:szCs w:val="28"/>
        </w:rPr>
      </w:pPr>
      <w:r>
        <w:rPr>
          <w:rFonts w:hint="eastAsia" w:ascii="仿宋_GB2312" w:hAnsi="仿宋_GB2312" w:eastAsia="仿宋_GB2312" w:cs="仿宋_GB2312"/>
          <w:bCs w:val="0"/>
          <w:color w:val="auto"/>
          <w:kern w:val="0"/>
          <w:sz w:val="28"/>
          <w:szCs w:val="28"/>
        </w:rPr>
        <w:t>1.技术名称：技术推广过程中使用的名称。</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仿宋_GB2312" w:hAnsi="仿宋_GB2312" w:eastAsia="仿宋_GB2312" w:cs="仿宋_GB2312"/>
          <w:bCs w:val="0"/>
          <w:color w:val="auto"/>
          <w:kern w:val="0"/>
          <w:sz w:val="28"/>
          <w:szCs w:val="28"/>
          <w:highlight w:val="none"/>
          <w:lang w:val="en-US" w:eastAsia="zh-CN"/>
        </w:rPr>
      </w:pPr>
      <w:r>
        <w:rPr>
          <w:rFonts w:hint="eastAsia" w:ascii="仿宋_GB2312" w:hAnsi="仿宋_GB2312" w:eastAsia="仿宋_GB2312" w:cs="仿宋_GB2312"/>
          <w:bCs w:val="0"/>
          <w:color w:val="auto"/>
          <w:kern w:val="0"/>
          <w:sz w:val="28"/>
          <w:szCs w:val="28"/>
          <w:highlight w:val="none"/>
          <w:lang w:val="en-US" w:eastAsia="zh-CN"/>
        </w:rPr>
        <w:t>2.</w:t>
      </w:r>
      <w:r>
        <w:rPr>
          <w:rFonts w:hint="eastAsia" w:ascii="仿宋_GB2312" w:hAnsi="仿宋_GB2312" w:eastAsia="仿宋_GB2312" w:cs="仿宋_GB2312"/>
          <w:bCs/>
          <w:kern w:val="0"/>
          <w:sz w:val="28"/>
          <w:szCs w:val="28"/>
          <w:highlight w:val="none"/>
          <w:lang w:val="en-US" w:eastAsia="zh-CN"/>
        </w:rPr>
        <w:t>近3年被列入省、市主推技术情况：指2020年-2022年列入省、市主推技术情况。</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bCs w:val="0"/>
          <w:color w:val="auto"/>
          <w:kern w:val="0"/>
          <w:sz w:val="28"/>
          <w:szCs w:val="28"/>
          <w:highlight w:val="none"/>
          <w:lang w:val="en-US" w:eastAsia="zh-CN"/>
        </w:rPr>
      </w:pPr>
      <w:r>
        <w:rPr>
          <w:rFonts w:hint="eastAsia" w:ascii="仿宋_GB2312" w:hAnsi="仿宋_GB2312" w:eastAsia="仿宋_GB2312" w:cs="仿宋_GB2312"/>
          <w:bCs w:val="0"/>
          <w:color w:val="auto"/>
          <w:kern w:val="0"/>
          <w:sz w:val="28"/>
          <w:szCs w:val="28"/>
          <w:highlight w:val="none"/>
          <w:lang w:val="en-US" w:eastAsia="zh-CN"/>
        </w:rPr>
        <w:t>3.技术应用对象：</w:t>
      </w:r>
      <w:r>
        <w:rPr>
          <w:rFonts w:eastAsia="仿宋_GB2312"/>
          <w:sz w:val="32"/>
          <w:szCs w:val="32"/>
          <w:highlight w:val="none"/>
        </w:rPr>
        <w:t>水稻、玉米、花生、甘薯、马铃薯、蔬菜、果树、花卉</w:t>
      </w:r>
      <w:r>
        <w:rPr>
          <w:rFonts w:hint="eastAsia" w:eastAsia="仿宋_GB2312"/>
          <w:sz w:val="32"/>
          <w:szCs w:val="32"/>
          <w:highlight w:val="none"/>
          <w:lang w:eastAsia="zh-CN"/>
        </w:rPr>
        <w:t>、禽畜、水产及其他。</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bCs w:val="0"/>
          <w:color w:val="auto"/>
          <w:kern w:val="0"/>
          <w:sz w:val="28"/>
          <w:szCs w:val="28"/>
          <w:highlight w:val="none"/>
        </w:rPr>
      </w:pPr>
      <w:r>
        <w:rPr>
          <w:rFonts w:hint="eastAsia" w:ascii="仿宋_GB2312" w:hAnsi="仿宋_GB2312" w:eastAsia="仿宋_GB2312" w:cs="仿宋_GB2312"/>
          <w:bCs w:val="0"/>
          <w:color w:val="auto"/>
          <w:kern w:val="0"/>
          <w:sz w:val="28"/>
          <w:szCs w:val="28"/>
          <w:highlight w:val="none"/>
          <w:lang w:val="en-US" w:eastAsia="zh-CN"/>
        </w:rPr>
        <w:t>4</w:t>
      </w:r>
      <w:r>
        <w:rPr>
          <w:rFonts w:hint="eastAsia" w:ascii="仿宋_GB2312" w:hAnsi="仿宋_GB2312" w:eastAsia="仿宋_GB2312" w:cs="仿宋_GB2312"/>
          <w:bCs w:val="0"/>
          <w:color w:val="auto"/>
          <w:kern w:val="0"/>
          <w:sz w:val="28"/>
          <w:szCs w:val="28"/>
          <w:highlight w:val="none"/>
        </w:rPr>
        <w:t>.</w:t>
      </w:r>
      <w:r>
        <w:rPr>
          <w:rFonts w:hint="eastAsia" w:ascii="仿宋_GB2312" w:hAnsi="仿宋_GB2312" w:eastAsia="仿宋_GB2312" w:cs="仿宋_GB2312"/>
          <w:bCs w:val="0"/>
          <w:color w:val="auto"/>
          <w:kern w:val="0"/>
          <w:sz w:val="28"/>
          <w:szCs w:val="28"/>
          <w:highlight w:val="none"/>
          <w:lang w:eastAsia="zh-CN"/>
        </w:rPr>
        <w:t>适宜</w:t>
      </w:r>
      <w:r>
        <w:rPr>
          <w:rFonts w:hint="eastAsia" w:ascii="仿宋_GB2312" w:hAnsi="仿宋_GB2312" w:eastAsia="仿宋_GB2312" w:cs="仿宋_GB2312"/>
          <w:bCs w:val="0"/>
          <w:color w:val="auto"/>
          <w:kern w:val="0"/>
          <w:sz w:val="28"/>
          <w:szCs w:val="28"/>
          <w:highlight w:val="none"/>
        </w:rPr>
        <w:t>推广时间：指技术</w:t>
      </w:r>
      <w:r>
        <w:rPr>
          <w:rFonts w:hint="eastAsia" w:ascii="仿宋_GB2312" w:hAnsi="仿宋_GB2312" w:eastAsia="仿宋_GB2312" w:cs="仿宋_GB2312"/>
          <w:bCs w:val="0"/>
          <w:color w:val="auto"/>
          <w:kern w:val="0"/>
          <w:sz w:val="28"/>
          <w:szCs w:val="28"/>
          <w:highlight w:val="none"/>
          <w:lang w:eastAsia="zh-CN"/>
        </w:rPr>
        <w:t>适宜</w:t>
      </w:r>
      <w:r>
        <w:rPr>
          <w:rFonts w:hint="eastAsia" w:ascii="仿宋_GB2312" w:hAnsi="仿宋_GB2312" w:eastAsia="仿宋_GB2312" w:cs="仿宋_GB2312"/>
          <w:bCs w:val="0"/>
          <w:color w:val="auto"/>
          <w:kern w:val="0"/>
          <w:sz w:val="28"/>
          <w:szCs w:val="28"/>
          <w:highlight w:val="none"/>
        </w:rPr>
        <w:t>在</w:t>
      </w:r>
      <w:r>
        <w:rPr>
          <w:rFonts w:hint="eastAsia" w:ascii="仿宋_GB2312" w:hAnsi="仿宋_GB2312" w:eastAsia="仿宋_GB2312" w:cs="仿宋_GB2312"/>
          <w:bCs w:val="0"/>
          <w:color w:val="auto"/>
          <w:kern w:val="0"/>
          <w:sz w:val="28"/>
          <w:szCs w:val="28"/>
          <w:highlight w:val="none"/>
          <w:lang w:eastAsia="zh-CN"/>
        </w:rPr>
        <w:t>广州</w:t>
      </w:r>
      <w:r>
        <w:rPr>
          <w:rFonts w:hint="eastAsia" w:ascii="仿宋_GB2312" w:hAnsi="仿宋_GB2312" w:eastAsia="仿宋_GB2312" w:cs="仿宋_GB2312"/>
          <w:bCs w:val="0"/>
          <w:color w:val="auto"/>
          <w:kern w:val="0"/>
          <w:sz w:val="28"/>
          <w:szCs w:val="28"/>
          <w:highlight w:val="none"/>
        </w:rPr>
        <w:t>地区推广的月份。</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bCs w:val="0"/>
          <w:color w:val="auto"/>
          <w:kern w:val="0"/>
          <w:sz w:val="28"/>
          <w:szCs w:val="28"/>
          <w:highlight w:val="none"/>
        </w:rPr>
      </w:pPr>
      <w:r>
        <w:rPr>
          <w:rFonts w:hint="eastAsia" w:ascii="仿宋_GB2312" w:hAnsi="仿宋_GB2312" w:eastAsia="仿宋_GB2312" w:cs="仿宋_GB2312"/>
          <w:bCs w:val="0"/>
          <w:color w:val="auto"/>
          <w:kern w:val="0"/>
          <w:sz w:val="28"/>
          <w:szCs w:val="28"/>
          <w:highlight w:val="none"/>
          <w:lang w:val="en-US" w:eastAsia="zh-CN"/>
        </w:rPr>
        <w:t>5</w:t>
      </w:r>
      <w:r>
        <w:rPr>
          <w:rFonts w:hint="eastAsia" w:ascii="仿宋_GB2312" w:hAnsi="仿宋_GB2312" w:eastAsia="仿宋_GB2312" w:cs="仿宋_GB2312"/>
          <w:bCs w:val="0"/>
          <w:color w:val="auto"/>
          <w:kern w:val="0"/>
          <w:sz w:val="28"/>
          <w:szCs w:val="28"/>
          <w:highlight w:val="none"/>
        </w:rPr>
        <w:t>.</w:t>
      </w:r>
      <w:r>
        <w:rPr>
          <w:rFonts w:hint="eastAsia" w:ascii="仿宋_GB2312" w:hAnsi="仿宋_GB2312" w:eastAsia="仿宋_GB2312" w:cs="仿宋_GB2312"/>
          <w:bCs w:val="0"/>
          <w:color w:val="auto"/>
          <w:kern w:val="0"/>
          <w:sz w:val="28"/>
          <w:szCs w:val="28"/>
          <w:highlight w:val="none"/>
          <w:lang w:eastAsia="zh-CN"/>
        </w:rPr>
        <w:t>技术概述：技术的总体情况介绍，及</w:t>
      </w:r>
      <w:r>
        <w:rPr>
          <w:rFonts w:hint="eastAsia" w:ascii="仿宋_GB2312" w:hAnsi="仿宋_GB2312" w:eastAsia="仿宋_GB2312" w:cs="仿宋_GB2312"/>
          <w:bCs w:val="0"/>
          <w:color w:val="auto"/>
          <w:kern w:val="0"/>
          <w:sz w:val="28"/>
          <w:szCs w:val="28"/>
          <w:highlight w:val="none"/>
        </w:rPr>
        <w:t>与现有或同类技术的比较优势</w:t>
      </w:r>
      <w:r>
        <w:rPr>
          <w:rFonts w:hint="eastAsia" w:ascii="仿宋_GB2312" w:hAnsi="仿宋_GB2312" w:eastAsia="仿宋_GB2312" w:cs="仿宋_GB2312"/>
          <w:bCs w:val="0"/>
          <w:color w:val="auto"/>
          <w:kern w:val="0"/>
          <w:sz w:val="28"/>
          <w:szCs w:val="2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bCs w:val="0"/>
          <w:color w:val="auto"/>
          <w:kern w:val="0"/>
          <w:sz w:val="28"/>
          <w:szCs w:val="28"/>
          <w:highlight w:val="none"/>
        </w:rPr>
      </w:pPr>
      <w:r>
        <w:rPr>
          <w:rFonts w:hint="eastAsia" w:ascii="仿宋_GB2312" w:hAnsi="仿宋_GB2312" w:eastAsia="仿宋_GB2312" w:cs="仿宋_GB2312"/>
          <w:bCs w:val="0"/>
          <w:color w:val="auto"/>
          <w:kern w:val="0"/>
          <w:sz w:val="28"/>
          <w:szCs w:val="28"/>
          <w:highlight w:val="none"/>
          <w:lang w:val="en-US" w:eastAsia="zh-CN"/>
        </w:rPr>
        <w:t>6.</w:t>
      </w:r>
      <w:r>
        <w:rPr>
          <w:rFonts w:hint="eastAsia" w:ascii="仿宋_GB2312" w:hAnsi="仿宋_GB2312" w:eastAsia="仿宋_GB2312" w:cs="仿宋_GB2312"/>
          <w:bCs w:val="0"/>
          <w:color w:val="auto"/>
          <w:kern w:val="0"/>
          <w:sz w:val="28"/>
          <w:szCs w:val="28"/>
          <w:highlight w:val="none"/>
        </w:rPr>
        <w:t>技术要点以及对生态环保的影响：指技术详细内容、应用方式、配套的农资或设施设备，技术应用对生态环境的影响。</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bCs w:val="0"/>
          <w:color w:val="auto"/>
          <w:kern w:val="0"/>
          <w:sz w:val="28"/>
          <w:szCs w:val="28"/>
          <w:highlight w:val="none"/>
        </w:rPr>
      </w:pPr>
      <w:r>
        <w:rPr>
          <w:rFonts w:hint="eastAsia" w:ascii="仿宋_GB2312" w:hAnsi="仿宋_GB2312" w:eastAsia="仿宋_GB2312" w:cs="仿宋_GB2312"/>
          <w:bCs w:val="0"/>
          <w:color w:val="auto"/>
          <w:kern w:val="0"/>
          <w:sz w:val="28"/>
          <w:szCs w:val="28"/>
          <w:highlight w:val="none"/>
          <w:lang w:val="en-US" w:eastAsia="zh-CN"/>
        </w:rPr>
        <w:t>7</w:t>
      </w:r>
      <w:r>
        <w:rPr>
          <w:rFonts w:hint="eastAsia" w:ascii="仿宋_GB2312" w:hAnsi="仿宋_GB2312" w:eastAsia="仿宋_GB2312" w:cs="仿宋_GB2312"/>
          <w:bCs w:val="0"/>
          <w:color w:val="auto"/>
          <w:kern w:val="0"/>
          <w:sz w:val="28"/>
          <w:szCs w:val="28"/>
          <w:highlight w:val="none"/>
        </w:rPr>
        <w:t>.适宜推广区域：指技术适宜推广的区域。</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color w:val="auto"/>
          <w:kern w:val="0"/>
          <w:sz w:val="28"/>
          <w:szCs w:val="28"/>
          <w:highlight w:val="none"/>
          <w:lang w:val="en-US" w:eastAsia="zh-CN"/>
        </w:rPr>
      </w:pPr>
      <w:r>
        <w:rPr>
          <w:rFonts w:hint="eastAsia" w:ascii="仿宋_GB2312" w:hAnsi="仿宋_GB2312" w:eastAsia="仿宋_GB2312" w:cs="仿宋_GB2312"/>
          <w:bCs w:val="0"/>
          <w:color w:val="auto"/>
          <w:kern w:val="0"/>
          <w:sz w:val="28"/>
          <w:szCs w:val="28"/>
          <w:highlight w:val="none"/>
          <w:lang w:val="en-US" w:eastAsia="zh-CN"/>
        </w:rPr>
        <w:t>8.推广规模：指种养技术近两年推广的应用规模（</w:t>
      </w:r>
      <w:r>
        <w:rPr>
          <w:rFonts w:hint="eastAsia" w:ascii="仿宋_GB2312" w:hAnsi="仿宋_GB2312" w:eastAsia="仿宋_GB2312" w:cs="仿宋_GB2312"/>
          <w:bCs/>
          <w:kern w:val="0"/>
          <w:sz w:val="28"/>
          <w:szCs w:val="28"/>
          <w:highlight w:val="none"/>
          <w:lang w:val="en-US" w:eastAsia="zh-CN"/>
        </w:rPr>
        <w:t>养殖类填写时需标明单位</w:t>
      </w:r>
      <w:r>
        <w:rPr>
          <w:rFonts w:hint="eastAsia" w:ascii="仿宋_GB2312" w:hAnsi="仿宋_GB2312" w:eastAsia="仿宋_GB2312" w:cs="仿宋_GB2312"/>
          <w:bCs w:val="0"/>
          <w:color w:val="auto"/>
          <w:kern w:val="0"/>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color w:val="auto"/>
          <w:kern w:val="0"/>
          <w:sz w:val="28"/>
          <w:szCs w:val="28"/>
          <w:highlight w:val="none"/>
          <w:lang w:val="en-US" w:eastAsia="zh-CN"/>
        </w:rPr>
      </w:pPr>
      <w:r>
        <w:rPr>
          <w:rFonts w:hint="eastAsia" w:ascii="仿宋_GB2312" w:hAnsi="仿宋_GB2312" w:eastAsia="仿宋_GB2312" w:cs="仿宋_GB2312"/>
          <w:bCs w:val="0"/>
          <w:color w:val="auto"/>
          <w:kern w:val="0"/>
          <w:sz w:val="28"/>
          <w:szCs w:val="28"/>
          <w:highlight w:val="none"/>
          <w:lang w:val="en-US" w:eastAsia="zh-CN"/>
        </w:rPr>
        <w:t>9.累计推广(带动)农户数：指技术带动农户生产的户数。</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color w:val="auto"/>
          <w:kern w:val="0"/>
          <w:sz w:val="28"/>
          <w:szCs w:val="28"/>
          <w:highlight w:val="none"/>
          <w:lang w:val="en-US" w:eastAsia="zh-CN"/>
        </w:rPr>
      </w:pPr>
      <w:r>
        <w:rPr>
          <w:rFonts w:hint="eastAsia" w:ascii="仿宋_GB2312" w:hAnsi="仿宋_GB2312" w:eastAsia="仿宋_GB2312" w:cs="仿宋_GB2312"/>
          <w:bCs w:val="0"/>
          <w:color w:val="auto"/>
          <w:kern w:val="0"/>
          <w:sz w:val="28"/>
          <w:szCs w:val="28"/>
          <w:highlight w:val="none"/>
          <w:lang w:val="en-US" w:eastAsia="zh-CN"/>
        </w:rPr>
        <w:t>10.户均生产（养殖）规模：指平均每个农户能应用该技术进行生产的规模。</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color w:val="auto"/>
          <w:kern w:val="0"/>
          <w:sz w:val="28"/>
          <w:szCs w:val="28"/>
          <w:highlight w:val="none"/>
          <w:lang w:val="en-US" w:eastAsia="zh-CN"/>
        </w:rPr>
      </w:pPr>
      <w:r>
        <w:rPr>
          <w:rFonts w:hint="eastAsia" w:ascii="仿宋_GB2312" w:hAnsi="仿宋_GB2312" w:eastAsia="仿宋_GB2312" w:cs="仿宋_GB2312"/>
          <w:bCs w:val="0"/>
          <w:color w:val="auto"/>
          <w:kern w:val="0"/>
          <w:sz w:val="28"/>
          <w:szCs w:val="28"/>
          <w:highlight w:val="none"/>
          <w:lang w:val="en-US" w:eastAsia="zh-CN"/>
        </w:rPr>
        <w:t>11.年亩均增产：指2021、2022年技术应用后每亩产量平均增长数。</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color w:val="auto"/>
          <w:kern w:val="0"/>
          <w:sz w:val="28"/>
          <w:szCs w:val="28"/>
          <w:highlight w:val="none"/>
          <w:lang w:val="en-US" w:eastAsia="zh-CN"/>
        </w:rPr>
      </w:pPr>
      <w:r>
        <w:rPr>
          <w:rFonts w:hint="eastAsia" w:ascii="仿宋_GB2312" w:hAnsi="仿宋_GB2312" w:eastAsia="仿宋_GB2312" w:cs="仿宋_GB2312"/>
          <w:bCs w:val="0"/>
          <w:color w:val="auto"/>
          <w:kern w:val="0"/>
          <w:sz w:val="28"/>
          <w:szCs w:val="28"/>
          <w:highlight w:val="none"/>
          <w:lang w:val="en-US" w:eastAsia="zh-CN"/>
        </w:rPr>
        <w:t>12.年亩均节本增效：指2021、2022年技术应用后每亩节省成本或增加效益金额。</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color w:val="auto"/>
          <w:kern w:val="0"/>
          <w:sz w:val="28"/>
          <w:szCs w:val="28"/>
          <w:highlight w:val="none"/>
          <w:lang w:val="en-US" w:eastAsia="zh-CN"/>
        </w:rPr>
      </w:pPr>
      <w:r>
        <w:rPr>
          <w:rFonts w:hint="eastAsia" w:ascii="仿宋_GB2312" w:hAnsi="仿宋_GB2312" w:eastAsia="仿宋_GB2312" w:cs="仿宋_GB2312"/>
          <w:bCs w:val="0"/>
          <w:color w:val="auto"/>
          <w:kern w:val="0"/>
          <w:sz w:val="28"/>
          <w:szCs w:val="28"/>
          <w:highlight w:val="none"/>
          <w:lang w:val="en-US" w:eastAsia="zh-CN"/>
        </w:rPr>
        <w:t>13.增产及节本增效情况说明：对种养技术年亩均增产及年亩均节本增效的测算说明，如某地区某基地的产量提升情况及节本增效情况。</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color w:val="auto"/>
          <w:kern w:val="0"/>
          <w:sz w:val="28"/>
          <w:szCs w:val="28"/>
          <w:highlight w:val="none"/>
          <w:lang w:val="en-US" w:eastAsia="zh-CN"/>
        </w:rPr>
      </w:pPr>
      <w:r>
        <w:rPr>
          <w:rFonts w:hint="eastAsia" w:ascii="仿宋_GB2312" w:hAnsi="仿宋_GB2312" w:eastAsia="仿宋_GB2312" w:cs="仿宋_GB2312"/>
          <w:bCs w:val="0"/>
          <w:color w:val="auto"/>
          <w:kern w:val="0"/>
          <w:sz w:val="28"/>
          <w:szCs w:val="28"/>
          <w:highlight w:val="none"/>
          <w:lang w:val="en-US" w:eastAsia="zh-CN"/>
        </w:rPr>
        <w:t>14.年增产量：指2021、2022年技术应用后每年增加产量，种植类由推广规模与年亩均增产相乘换算得出，养殖类由推广规模与单品增产相乘换算得出。</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default" w:ascii="仿宋_GB2312" w:hAnsi="仿宋_GB2312" w:eastAsia="仿宋_GB2312" w:cs="仿宋_GB2312"/>
          <w:bCs w:val="0"/>
          <w:color w:val="auto"/>
          <w:kern w:val="0"/>
          <w:sz w:val="28"/>
          <w:szCs w:val="28"/>
          <w:highlight w:val="none"/>
          <w:lang w:val="en-US" w:eastAsia="zh-CN"/>
        </w:rPr>
      </w:pPr>
      <w:r>
        <w:rPr>
          <w:rFonts w:hint="eastAsia" w:ascii="仿宋_GB2312" w:hAnsi="仿宋_GB2312" w:eastAsia="仿宋_GB2312" w:cs="仿宋_GB2312"/>
          <w:bCs w:val="0"/>
          <w:color w:val="auto"/>
          <w:kern w:val="0"/>
          <w:sz w:val="28"/>
          <w:szCs w:val="28"/>
          <w:highlight w:val="none"/>
          <w:lang w:val="en-US" w:eastAsia="zh-CN"/>
        </w:rPr>
        <w:t>15.年节本增效：指2021、2022年技术应用后每年节省成本和增加效益金额，种植类由推广规模与年亩均节本增效相乘得出，养殖类由推广规模与单品节本增效相乘得出。</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color w:val="auto"/>
          <w:kern w:val="0"/>
          <w:sz w:val="28"/>
          <w:szCs w:val="28"/>
          <w:highlight w:val="none"/>
          <w:lang w:val="en-US" w:eastAsia="zh-CN"/>
        </w:rPr>
      </w:pPr>
      <w:r>
        <w:rPr>
          <w:rFonts w:hint="eastAsia" w:ascii="仿宋_GB2312" w:hAnsi="仿宋_GB2312" w:eastAsia="仿宋_GB2312" w:cs="仿宋_GB2312"/>
          <w:bCs w:val="0"/>
          <w:color w:val="auto"/>
          <w:kern w:val="0"/>
          <w:sz w:val="28"/>
          <w:szCs w:val="28"/>
          <w:highlight w:val="none"/>
          <w:lang w:val="en-US" w:eastAsia="zh-CN"/>
        </w:rPr>
        <w:t>16.单品增产：指2021、2022年技术应用后单位养殖产品重量增长数。</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color w:val="auto"/>
          <w:kern w:val="0"/>
          <w:sz w:val="28"/>
          <w:szCs w:val="28"/>
          <w:highlight w:val="none"/>
          <w:lang w:val="en-US" w:eastAsia="zh-CN"/>
        </w:rPr>
      </w:pPr>
      <w:r>
        <w:rPr>
          <w:rFonts w:hint="eastAsia" w:ascii="仿宋_GB2312" w:hAnsi="仿宋_GB2312" w:eastAsia="仿宋_GB2312" w:cs="仿宋_GB2312"/>
          <w:bCs w:val="0"/>
          <w:color w:val="auto"/>
          <w:kern w:val="0"/>
          <w:sz w:val="28"/>
          <w:szCs w:val="28"/>
          <w:highlight w:val="none"/>
          <w:lang w:val="en-US" w:eastAsia="zh-CN"/>
        </w:rPr>
        <w:t>17.单品节本增效：指2021、2022年技术应用后单位养殖产品节省成本或增加效益金额。</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color w:val="auto"/>
          <w:kern w:val="0"/>
          <w:sz w:val="28"/>
          <w:szCs w:val="28"/>
          <w:highlight w:val="none"/>
          <w:lang w:val="en-US" w:eastAsia="zh-CN"/>
        </w:rPr>
      </w:pPr>
      <w:r>
        <w:rPr>
          <w:rFonts w:hint="eastAsia" w:ascii="仿宋_GB2312" w:hAnsi="仿宋_GB2312" w:eastAsia="仿宋_GB2312" w:cs="仿宋_GB2312"/>
          <w:bCs w:val="0"/>
          <w:color w:val="auto"/>
          <w:kern w:val="0"/>
          <w:sz w:val="28"/>
          <w:szCs w:val="28"/>
          <w:highlight w:val="none"/>
          <w:lang w:val="en-US" w:eastAsia="zh-CN"/>
        </w:rPr>
        <w:t>18.原料加工规模：指加工技术近两年的原料加工规模。</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color w:val="auto"/>
          <w:kern w:val="0"/>
          <w:sz w:val="28"/>
          <w:szCs w:val="28"/>
          <w:highlight w:val="none"/>
          <w:lang w:val="en-US" w:eastAsia="zh-CN"/>
        </w:rPr>
      </w:pPr>
      <w:r>
        <w:rPr>
          <w:rFonts w:hint="eastAsia" w:ascii="仿宋_GB2312" w:hAnsi="仿宋_GB2312" w:eastAsia="仿宋_GB2312" w:cs="仿宋_GB2312"/>
          <w:bCs w:val="0"/>
          <w:color w:val="auto"/>
          <w:kern w:val="0"/>
          <w:sz w:val="28"/>
          <w:szCs w:val="28"/>
          <w:highlight w:val="none"/>
          <w:lang w:val="en-US" w:eastAsia="zh-CN"/>
        </w:rPr>
        <w:t>19.单个加工基地平均原料加工规模：指2021、2022年单个加工基地应用该技术加工原料的规模。</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color w:val="auto"/>
          <w:kern w:val="0"/>
          <w:sz w:val="28"/>
          <w:szCs w:val="28"/>
          <w:highlight w:val="none"/>
          <w:lang w:val="en-US" w:eastAsia="zh-CN"/>
        </w:rPr>
      </w:pPr>
      <w:r>
        <w:rPr>
          <w:rFonts w:hint="eastAsia" w:ascii="仿宋_GB2312" w:hAnsi="仿宋_GB2312" w:eastAsia="仿宋_GB2312" w:cs="仿宋_GB2312"/>
          <w:bCs w:val="0"/>
          <w:color w:val="auto"/>
          <w:kern w:val="0"/>
          <w:sz w:val="28"/>
          <w:szCs w:val="28"/>
          <w:highlight w:val="none"/>
          <w:lang w:val="en-US" w:eastAsia="zh-CN"/>
        </w:rPr>
        <w:t>20.加工转化率：指加工产品与加工原料消耗之比。</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color w:val="auto"/>
          <w:kern w:val="0"/>
          <w:sz w:val="28"/>
          <w:szCs w:val="28"/>
          <w:highlight w:val="none"/>
          <w:lang w:val="en-US" w:eastAsia="zh-CN"/>
        </w:rPr>
      </w:pPr>
      <w:r>
        <w:rPr>
          <w:rFonts w:hint="eastAsia" w:ascii="仿宋_GB2312" w:hAnsi="仿宋_GB2312" w:eastAsia="仿宋_GB2312" w:cs="仿宋_GB2312"/>
          <w:bCs w:val="0"/>
          <w:color w:val="auto"/>
          <w:kern w:val="0"/>
          <w:sz w:val="28"/>
          <w:szCs w:val="28"/>
          <w:highlight w:val="none"/>
          <w:lang w:val="en-US" w:eastAsia="zh-CN"/>
        </w:rPr>
        <w:t>21.每吨原料增加效益：指每吨农产品原料加工后提升的效益。</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color w:val="auto"/>
          <w:kern w:val="0"/>
          <w:sz w:val="28"/>
          <w:szCs w:val="28"/>
          <w:highlight w:val="none"/>
          <w:lang w:eastAsia="zh-CN"/>
        </w:rPr>
      </w:pPr>
      <w:r>
        <w:rPr>
          <w:rFonts w:hint="eastAsia" w:ascii="仿宋_GB2312" w:hAnsi="仿宋_GB2312" w:eastAsia="仿宋_GB2312" w:cs="仿宋_GB2312"/>
          <w:bCs w:val="0"/>
          <w:color w:val="auto"/>
          <w:kern w:val="0"/>
          <w:sz w:val="28"/>
          <w:szCs w:val="28"/>
          <w:highlight w:val="none"/>
          <w:lang w:val="en-US" w:eastAsia="zh-CN"/>
        </w:rPr>
        <w:t>22.增效情况说明：对加工技术每吨原料增加效益的测算说明，如某地区某初级农产品经加工为某产品后提升效益的情况。</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color w:val="auto"/>
          <w:kern w:val="0"/>
          <w:sz w:val="28"/>
          <w:szCs w:val="28"/>
          <w:highlight w:val="none"/>
          <w:lang w:val="en-US" w:eastAsia="zh-CN"/>
        </w:rPr>
      </w:pPr>
      <w:r>
        <w:rPr>
          <w:rFonts w:hint="eastAsia" w:ascii="仿宋_GB2312" w:hAnsi="仿宋_GB2312" w:eastAsia="仿宋_GB2312" w:cs="仿宋_GB2312"/>
          <w:bCs w:val="0"/>
          <w:color w:val="auto"/>
          <w:kern w:val="0"/>
          <w:sz w:val="28"/>
          <w:szCs w:val="28"/>
          <w:highlight w:val="none"/>
          <w:lang w:val="en-US" w:eastAsia="zh-CN"/>
        </w:rPr>
        <w:t>23.年加工产品量：指2021、2022年技术应用后每年加工产品的数量，由原料加工规模与加工转化率相乘得出。</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color w:val="auto"/>
          <w:kern w:val="0"/>
          <w:sz w:val="28"/>
          <w:szCs w:val="28"/>
          <w:lang w:val="en-US" w:eastAsia="zh-CN"/>
        </w:rPr>
      </w:pPr>
      <w:r>
        <w:rPr>
          <w:rFonts w:hint="eastAsia" w:ascii="仿宋_GB2312" w:hAnsi="仿宋_GB2312" w:eastAsia="仿宋_GB2312" w:cs="仿宋_GB2312"/>
          <w:bCs w:val="0"/>
          <w:color w:val="auto"/>
          <w:kern w:val="0"/>
          <w:sz w:val="28"/>
          <w:szCs w:val="28"/>
          <w:highlight w:val="none"/>
          <w:lang w:val="en-US" w:eastAsia="zh-CN"/>
        </w:rPr>
        <w:t>24.年总增加效益：指2021、2022年技术应用后每年原料加工后提升的总效益，由原料加工规模与每吨原料增加效益相乘得出。</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color w:val="auto"/>
          <w:kern w:val="0"/>
          <w:sz w:val="28"/>
          <w:szCs w:val="28"/>
          <w:lang w:val="en-US" w:eastAsia="zh-CN"/>
        </w:rPr>
      </w:pPr>
      <w:r>
        <w:rPr>
          <w:rFonts w:hint="eastAsia" w:ascii="仿宋_GB2312" w:hAnsi="仿宋_GB2312" w:eastAsia="仿宋_GB2312" w:cs="仿宋_GB2312"/>
          <w:bCs w:val="0"/>
          <w:color w:val="auto"/>
          <w:kern w:val="0"/>
          <w:sz w:val="28"/>
          <w:szCs w:val="28"/>
          <w:lang w:val="en-US" w:eastAsia="zh-CN"/>
        </w:rPr>
        <w:t>25.获得荣誉及推广前景：指技术获得的表彰奖励，及应用推广前景。</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kern w:val="0"/>
          <w:sz w:val="28"/>
          <w:szCs w:val="28"/>
          <w:lang w:val="en-US" w:eastAsia="zh-CN"/>
        </w:rPr>
      </w:pPr>
      <w:r>
        <w:rPr>
          <w:rFonts w:hint="eastAsia" w:ascii="仿宋_GB2312" w:hAnsi="仿宋_GB2312" w:eastAsia="仿宋_GB2312" w:cs="仿宋_GB2312"/>
          <w:bCs w:val="0"/>
          <w:color w:val="auto"/>
          <w:kern w:val="0"/>
          <w:sz w:val="28"/>
          <w:szCs w:val="28"/>
          <w:lang w:val="en-US" w:eastAsia="zh-CN"/>
        </w:rPr>
        <w:t>26.</w:t>
      </w:r>
      <w:r>
        <w:rPr>
          <w:rFonts w:hint="eastAsia" w:ascii="仿宋_GB2312" w:hAnsi="仿宋_GB2312" w:eastAsia="仿宋_GB2312" w:cs="仿宋_GB2312"/>
          <w:bCs w:val="0"/>
          <w:kern w:val="0"/>
          <w:sz w:val="28"/>
          <w:szCs w:val="28"/>
          <w:lang w:val="en-US" w:eastAsia="zh-CN"/>
        </w:rPr>
        <w:t>区级以下单位推荐的材料报区农业行政主管部门，由区农业行政主管部门审核并加盖公章后报市农业技术推广中心。市级及以上单位（包括农业科研、教学和推广等单位）推荐的材料由所在单位审核并加盖公章后报广州市农业技术推广中心。</w:t>
      </w:r>
    </w:p>
    <w:p>
      <w:pPr>
        <w:pStyle w:val="7"/>
        <w:spacing w:before="0" w:beforeAutospacing="0" w:after="0" w:afterAutospacing="0"/>
        <w:ind w:firstLine="640" w:firstLineChars="200"/>
        <w:rPr>
          <w:rFonts w:hint="default" w:ascii="仿宋_GB2312" w:hAnsi="仿宋_GB2312" w:eastAsia="仿宋_GB2312" w:cs="仿宋_GB2312"/>
          <w:bCs/>
          <w:kern w:val="0"/>
          <w:sz w:val="32"/>
          <w:szCs w:val="32"/>
          <w:lang w:val="en-US" w:eastAsia="zh-CN"/>
        </w:rPr>
      </w:pP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outlineLvl w:val="9"/>
        <w:rPr>
          <w:rFonts w:hint="default" w:ascii="仿宋_GB2312" w:hAnsi="仿宋_GB2312" w:eastAsia="仿宋_GB2312" w:cs="仿宋_GB2312"/>
          <w:bCs/>
          <w:color w:val="auto"/>
          <w:kern w:val="0"/>
          <w:sz w:val="32"/>
          <w:szCs w:val="32"/>
          <w:lang w:val="en-US" w:eastAsia="zh-CN"/>
        </w:rPr>
      </w:pPr>
    </w:p>
    <w:p>
      <w:pPr>
        <w:pStyle w:val="6"/>
        <w:adjustRightInd w:val="0"/>
        <w:snapToGrid w:val="0"/>
        <w:spacing w:before="0" w:beforeAutospacing="0" w:after="0" w:afterAutospacing="0" w:line="600" w:lineRule="exact"/>
        <w:ind w:firstLine="0"/>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br w:type="page"/>
      </w:r>
      <w:r>
        <w:rPr>
          <w:rFonts w:hint="eastAsia" w:ascii="黑体" w:hAnsi="黑体" w:eastAsia="黑体" w:cs="Times New Roman"/>
          <w:color w:val="000000"/>
          <w:sz w:val="32"/>
          <w:szCs w:val="32"/>
        </w:rPr>
        <w:t>附件3</w:t>
      </w:r>
    </w:p>
    <w:p>
      <w:pPr>
        <w:pStyle w:val="6"/>
        <w:adjustRightInd w:val="0"/>
        <w:snapToGrid w:val="0"/>
        <w:spacing w:before="0" w:beforeAutospacing="0" w:after="0" w:afterAutospacing="0" w:line="600" w:lineRule="exact"/>
        <w:ind w:firstLine="0"/>
        <w:rPr>
          <w:rFonts w:hint="eastAsia" w:ascii="黑体" w:hAnsi="黑体" w:eastAsia="黑体" w:cs="Times New Roman"/>
          <w:color w:val="000000"/>
          <w:sz w:val="32"/>
          <w:szCs w:val="32"/>
        </w:rPr>
      </w:pPr>
    </w:p>
    <w:p>
      <w:pPr>
        <w:spacing w:line="600" w:lineRule="exact"/>
        <w:jc w:val="center"/>
        <w:rPr>
          <w:rFonts w:hint="eastAsia" w:ascii="方正小标宋简体" w:hAnsi="方正小标宋简体" w:eastAsia="方正小标宋简体" w:cs="方正小标宋简体"/>
          <w:bCs/>
        </w:rPr>
      </w:pPr>
      <w:r>
        <w:rPr>
          <w:rFonts w:hint="eastAsia" w:ascii="方正小标宋简体" w:hAnsi="方正小标宋简体" w:eastAsia="方正小标宋简体" w:cs="方正小标宋简体"/>
          <w:b w:val="0"/>
          <w:bCs/>
          <w:sz w:val="44"/>
          <w:szCs w:val="44"/>
        </w:rPr>
        <w:t>广州市农业主导品种推荐汇总表</w:t>
      </w:r>
    </w:p>
    <w:p>
      <w:pPr>
        <w:pStyle w:val="6"/>
        <w:adjustRightInd w:val="0"/>
        <w:snapToGrid w:val="0"/>
        <w:spacing w:before="0" w:beforeAutospacing="0" w:after="0" w:afterAutospacing="0" w:line="600" w:lineRule="exact"/>
        <w:ind w:firstLine="0"/>
        <w:jc w:val="center"/>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w:t>
      </w:r>
      <w:r>
        <w:rPr>
          <w:rFonts w:hint="eastAsia" w:ascii="楷体_GB2312" w:hAnsi="楷体_GB2312" w:eastAsia="楷体_GB2312" w:cs="楷体_GB2312"/>
          <w:b w:val="0"/>
          <w:bCs/>
          <w:color w:val="000000"/>
          <w:sz w:val="32"/>
          <w:szCs w:val="32"/>
          <w:lang w:eastAsia="zh-CN"/>
        </w:rPr>
        <w:t>202</w:t>
      </w:r>
      <w:r>
        <w:rPr>
          <w:rFonts w:hint="eastAsia" w:ascii="楷体_GB2312" w:hAnsi="楷体_GB2312" w:eastAsia="楷体_GB2312" w:cs="楷体_GB2312"/>
          <w:b w:val="0"/>
          <w:bCs/>
          <w:color w:val="000000"/>
          <w:sz w:val="32"/>
          <w:szCs w:val="32"/>
          <w:lang w:val="en-US" w:eastAsia="zh-CN"/>
        </w:rPr>
        <w:t>3</w:t>
      </w:r>
      <w:r>
        <w:rPr>
          <w:rFonts w:hint="eastAsia" w:ascii="楷体_GB2312" w:hAnsi="楷体_GB2312" w:eastAsia="楷体_GB2312" w:cs="楷体_GB2312"/>
          <w:b w:val="0"/>
          <w:bCs/>
          <w:color w:val="000000"/>
          <w:sz w:val="32"/>
          <w:szCs w:val="32"/>
        </w:rPr>
        <w:t>年度）</w:t>
      </w:r>
    </w:p>
    <w:p>
      <w:pPr>
        <w:pStyle w:val="6"/>
        <w:adjustRightInd w:val="0"/>
        <w:snapToGrid w:val="0"/>
        <w:spacing w:before="0" w:beforeAutospacing="0" w:line="600" w:lineRule="exact"/>
        <w:ind w:firstLine="0"/>
        <w:rPr>
          <w:rFonts w:ascii="Times New Roman" w:hAnsi="Times New Roman" w:eastAsia="仿宋_GB2312" w:cs="Times New Roman"/>
          <w:snapToGrid w:val="0"/>
          <w:sz w:val="32"/>
          <w:szCs w:val="32"/>
        </w:rPr>
      </w:pPr>
      <w:r>
        <w:rPr>
          <w:rFonts w:ascii="Times New Roman" w:hAnsi="仿宋_GB2312" w:eastAsia="仿宋_GB2312" w:cs="Times New Roman"/>
          <w:snapToGrid w:val="0"/>
          <w:sz w:val="32"/>
          <w:szCs w:val="32"/>
        </w:rPr>
        <w:t>推荐单位（盖章）</w:t>
      </w:r>
      <w:r>
        <w:rPr>
          <w:rFonts w:ascii="Times New Roman" w:hAnsi="Times New Roman" w:eastAsia="仿宋_GB2312" w:cs="Times New Roman"/>
          <w:snapToGrid w:val="0"/>
          <w:sz w:val="32"/>
          <w:szCs w:val="32"/>
        </w:rPr>
        <w:t>:</w:t>
      </w:r>
    </w:p>
    <w:tbl>
      <w:tblPr>
        <w:tblStyle w:val="5"/>
        <w:tblW w:w="93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084"/>
        <w:gridCol w:w="2580"/>
        <w:gridCol w:w="2310"/>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r>
              <w:rPr>
                <w:rFonts w:hAnsi="仿宋_GB2312" w:eastAsia="仿宋_GB2312"/>
                <w:snapToGrid w:val="0"/>
                <w:kern w:val="0"/>
                <w:sz w:val="32"/>
                <w:szCs w:val="32"/>
              </w:rPr>
              <w:t>序号</w:t>
            </w:r>
          </w:p>
        </w:tc>
        <w:tc>
          <w:tcPr>
            <w:tcW w:w="1084" w:type="dxa"/>
            <w:vAlign w:val="center"/>
          </w:tcPr>
          <w:p>
            <w:pPr>
              <w:adjustRightInd w:val="0"/>
              <w:snapToGrid w:val="0"/>
              <w:spacing w:line="600" w:lineRule="exact"/>
              <w:jc w:val="center"/>
              <w:rPr>
                <w:rFonts w:eastAsia="仿宋_GB2312"/>
                <w:snapToGrid w:val="0"/>
                <w:kern w:val="0"/>
                <w:sz w:val="32"/>
                <w:szCs w:val="32"/>
              </w:rPr>
            </w:pPr>
            <w:r>
              <w:rPr>
                <w:rFonts w:hAnsi="仿宋_GB2312" w:eastAsia="仿宋_GB2312"/>
                <w:snapToGrid w:val="0"/>
                <w:kern w:val="0"/>
                <w:sz w:val="32"/>
                <w:szCs w:val="32"/>
              </w:rPr>
              <w:t>类别</w:t>
            </w:r>
          </w:p>
        </w:tc>
        <w:tc>
          <w:tcPr>
            <w:tcW w:w="2580" w:type="dxa"/>
            <w:vAlign w:val="center"/>
          </w:tcPr>
          <w:p>
            <w:pPr>
              <w:adjustRightInd w:val="0"/>
              <w:snapToGrid w:val="0"/>
              <w:spacing w:line="600" w:lineRule="exact"/>
              <w:jc w:val="center"/>
              <w:rPr>
                <w:rFonts w:eastAsia="仿宋_GB2312"/>
                <w:snapToGrid w:val="0"/>
                <w:kern w:val="0"/>
                <w:sz w:val="32"/>
                <w:szCs w:val="32"/>
              </w:rPr>
            </w:pPr>
            <w:r>
              <w:rPr>
                <w:rFonts w:hAnsi="仿宋_GB2312" w:eastAsia="仿宋_GB2312"/>
                <w:snapToGrid w:val="0"/>
                <w:kern w:val="0"/>
                <w:sz w:val="32"/>
                <w:szCs w:val="32"/>
              </w:rPr>
              <w:t>品种名称</w:t>
            </w:r>
          </w:p>
        </w:tc>
        <w:tc>
          <w:tcPr>
            <w:tcW w:w="2310" w:type="dxa"/>
            <w:vAlign w:val="center"/>
          </w:tcPr>
          <w:p>
            <w:pPr>
              <w:adjustRightInd w:val="0"/>
              <w:snapToGrid w:val="0"/>
              <w:spacing w:line="600" w:lineRule="exact"/>
              <w:jc w:val="center"/>
              <w:rPr>
                <w:rFonts w:eastAsia="仿宋_GB2312"/>
                <w:snapToGrid w:val="0"/>
                <w:kern w:val="0"/>
                <w:sz w:val="32"/>
                <w:szCs w:val="32"/>
              </w:rPr>
            </w:pPr>
            <w:r>
              <w:rPr>
                <w:rFonts w:hAnsi="仿宋_GB2312" w:eastAsia="仿宋_GB2312"/>
                <w:snapToGrid w:val="0"/>
                <w:kern w:val="0"/>
                <w:sz w:val="32"/>
                <w:szCs w:val="32"/>
              </w:rPr>
              <w:t>备注</w:t>
            </w:r>
          </w:p>
        </w:tc>
        <w:tc>
          <w:tcPr>
            <w:tcW w:w="2287" w:type="dxa"/>
            <w:vAlign w:val="center"/>
          </w:tcPr>
          <w:p>
            <w:pPr>
              <w:adjustRightInd w:val="0"/>
              <w:snapToGrid w:val="0"/>
              <w:spacing w:line="600" w:lineRule="exact"/>
              <w:jc w:val="center"/>
              <w:rPr>
                <w:rFonts w:eastAsia="仿宋_GB2312"/>
                <w:snapToGrid w:val="0"/>
                <w:kern w:val="0"/>
                <w:sz w:val="32"/>
                <w:szCs w:val="32"/>
              </w:rPr>
            </w:pPr>
            <w:r>
              <w:rPr>
                <w:rFonts w:hAnsi="仿宋_GB2312" w:eastAsia="仿宋_GB2312"/>
                <w:snapToGrid w:val="0"/>
                <w:kern w:val="0"/>
                <w:sz w:val="32"/>
                <w:szCs w:val="32"/>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r>
              <w:rPr>
                <w:rFonts w:hAnsi="仿宋_GB2312" w:eastAsia="仿宋_GB2312"/>
                <w:snapToGrid w:val="0"/>
                <w:kern w:val="0"/>
                <w:sz w:val="32"/>
                <w:szCs w:val="32"/>
              </w:rPr>
              <w:t>一</w:t>
            </w:r>
          </w:p>
        </w:tc>
        <w:tc>
          <w:tcPr>
            <w:tcW w:w="1084" w:type="dxa"/>
            <w:vAlign w:val="center"/>
          </w:tcPr>
          <w:p>
            <w:pPr>
              <w:adjustRightInd w:val="0"/>
              <w:snapToGrid w:val="0"/>
              <w:spacing w:line="600" w:lineRule="exact"/>
              <w:jc w:val="center"/>
              <w:rPr>
                <w:rFonts w:eastAsia="仿宋_GB2312"/>
                <w:snapToGrid w:val="0"/>
                <w:kern w:val="0"/>
                <w:sz w:val="32"/>
                <w:szCs w:val="32"/>
              </w:rPr>
            </w:pPr>
            <w:r>
              <w:rPr>
                <w:rFonts w:hAnsi="仿宋_GB2312" w:eastAsia="仿宋_GB2312"/>
                <w:snapToGrid w:val="0"/>
                <w:kern w:val="0"/>
                <w:sz w:val="32"/>
                <w:szCs w:val="32"/>
              </w:rPr>
              <w:t>水稻</w:t>
            </w: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r>
              <w:rPr>
                <w:rFonts w:eastAsia="仿宋_GB2312"/>
                <w:snapToGrid w:val="0"/>
                <w:kern w:val="0"/>
                <w:sz w:val="32"/>
                <w:szCs w:val="32"/>
              </w:rPr>
              <w:t>1</w:t>
            </w:r>
          </w:p>
        </w:tc>
        <w:tc>
          <w:tcPr>
            <w:tcW w:w="1084" w:type="dxa"/>
            <w:vAlign w:val="center"/>
          </w:tcPr>
          <w:p>
            <w:pPr>
              <w:adjustRightInd w:val="0"/>
              <w:snapToGrid w:val="0"/>
              <w:spacing w:line="600" w:lineRule="exact"/>
              <w:jc w:val="center"/>
              <w:rPr>
                <w:rFonts w:eastAsia="仿宋_GB2312"/>
                <w:snapToGrid w:val="0"/>
                <w:kern w:val="0"/>
                <w:sz w:val="32"/>
                <w:szCs w:val="32"/>
              </w:rPr>
            </w:pP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r>
              <w:rPr>
                <w:rFonts w:eastAsia="仿宋_GB2312"/>
                <w:snapToGrid w:val="0"/>
                <w:kern w:val="0"/>
                <w:sz w:val="32"/>
                <w:szCs w:val="32"/>
              </w:rPr>
              <w:t>2</w:t>
            </w:r>
          </w:p>
        </w:tc>
        <w:tc>
          <w:tcPr>
            <w:tcW w:w="1084" w:type="dxa"/>
            <w:vAlign w:val="center"/>
          </w:tcPr>
          <w:p>
            <w:pPr>
              <w:adjustRightInd w:val="0"/>
              <w:snapToGrid w:val="0"/>
              <w:spacing w:line="600" w:lineRule="exact"/>
              <w:jc w:val="center"/>
              <w:rPr>
                <w:rFonts w:eastAsia="仿宋_GB2312"/>
                <w:snapToGrid w:val="0"/>
                <w:kern w:val="0"/>
                <w:sz w:val="32"/>
                <w:szCs w:val="32"/>
              </w:rPr>
            </w:pP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r>
              <w:rPr>
                <w:rFonts w:eastAsia="仿宋_GB2312"/>
                <w:snapToGrid w:val="0"/>
                <w:kern w:val="0"/>
                <w:sz w:val="32"/>
                <w:szCs w:val="32"/>
              </w:rPr>
              <w:t>二</w:t>
            </w:r>
          </w:p>
        </w:tc>
        <w:tc>
          <w:tcPr>
            <w:tcW w:w="1084" w:type="dxa"/>
            <w:vAlign w:val="center"/>
          </w:tcPr>
          <w:p>
            <w:pPr>
              <w:adjustRightInd w:val="0"/>
              <w:snapToGrid w:val="0"/>
              <w:spacing w:line="600" w:lineRule="exact"/>
              <w:jc w:val="center"/>
              <w:rPr>
                <w:rFonts w:eastAsia="仿宋_GB2312"/>
                <w:snapToGrid w:val="0"/>
                <w:kern w:val="0"/>
                <w:sz w:val="32"/>
                <w:szCs w:val="32"/>
              </w:rPr>
            </w:pPr>
            <w:r>
              <w:rPr>
                <w:rFonts w:eastAsia="仿宋_GB2312"/>
                <w:snapToGrid w:val="0"/>
                <w:kern w:val="0"/>
                <w:sz w:val="32"/>
                <w:szCs w:val="32"/>
              </w:rPr>
              <w:t>蔬菜</w:t>
            </w:r>
          </w:p>
        </w:tc>
        <w:tc>
          <w:tcPr>
            <w:tcW w:w="2580" w:type="dxa"/>
            <w:vAlign w:val="center"/>
          </w:tcPr>
          <w:p>
            <w:pPr>
              <w:adjustRightInd w:val="0"/>
              <w:snapToGrid w:val="0"/>
              <w:spacing w:line="600" w:lineRule="exact"/>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r>
              <w:rPr>
                <w:rFonts w:eastAsia="仿宋_GB2312"/>
                <w:snapToGrid w:val="0"/>
                <w:kern w:val="0"/>
                <w:sz w:val="32"/>
                <w:szCs w:val="32"/>
              </w:rPr>
              <w:t>1</w:t>
            </w:r>
          </w:p>
        </w:tc>
        <w:tc>
          <w:tcPr>
            <w:tcW w:w="1084" w:type="dxa"/>
            <w:vAlign w:val="center"/>
          </w:tcPr>
          <w:p>
            <w:pPr>
              <w:adjustRightInd w:val="0"/>
              <w:snapToGrid w:val="0"/>
              <w:spacing w:line="600" w:lineRule="exact"/>
              <w:jc w:val="center"/>
              <w:rPr>
                <w:rFonts w:eastAsia="仿宋_GB2312"/>
                <w:snapToGrid w:val="0"/>
                <w:kern w:val="0"/>
                <w:sz w:val="32"/>
                <w:szCs w:val="32"/>
              </w:rPr>
            </w:pPr>
          </w:p>
        </w:tc>
        <w:tc>
          <w:tcPr>
            <w:tcW w:w="2580" w:type="dxa"/>
            <w:vAlign w:val="center"/>
          </w:tcPr>
          <w:p>
            <w:pPr>
              <w:adjustRightInd w:val="0"/>
              <w:snapToGrid w:val="0"/>
              <w:spacing w:line="600" w:lineRule="exact"/>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r>
              <w:rPr>
                <w:rFonts w:eastAsia="仿宋_GB2312"/>
                <w:snapToGrid w:val="0"/>
                <w:kern w:val="0"/>
                <w:sz w:val="32"/>
                <w:szCs w:val="32"/>
              </w:rPr>
              <w:t>2</w:t>
            </w:r>
          </w:p>
        </w:tc>
        <w:tc>
          <w:tcPr>
            <w:tcW w:w="1084" w:type="dxa"/>
            <w:vAlign w:val="center"/>
          </w:tcPr>
          <w:p>
            <w:pPr>
              <w:adjustRightInd w:val="0"/>
              <w:snapToGrid w:val="0"/>
              <w:spacing w:line="600" w:lineRule="exact"/>
              <w:jc w:val="center"/>
              <w:rPr>
                <w:rFonts w:eastAsia="仿宋_GB2312"/>
                <w:snapToGrid w:val="0"/>
                <w:kern w:val="0"/>
                <w:sz w:val="32"/>
                <w:szCs w:val="32"/>
              </w:rPr>
            </w:pP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r>
              <w:rPr>
                <w:rFonts w:eastAsia="仿宋_GB2312"/>
                <w:snapToGrid w:val="0"/>
                <w:kern w:val="0"/>
                <w:sz w:val="32"/>
                <w:szCs w:val="32"/>
              </w:rPr>
              <w:t>三</w:t>
            </w:r>
          </w:p>
        </w:tc>
        <w:tc>
          <w:tcPr>
            <w:tcW w:w="1084" w:type="dxa"/>
            <w:vAlign w:val="center"/>
          </w:tcPr>
          <w:p>
            <w:pPr>
              <w:adjustRightInd w:val="0"/>
              <w:snapToGrid w:val="0"/>
              <w:spacing w:line="600" w:lineRule="exact"/>
              <w:jc w:val="center"/>
              <w:rPr>
                <w:rFonts w:eastAsia="仿宋_GB2312"/>
                <w:snapToGrid w:val="0"/>
                <w:kern w:val="0"/>
                <w:sz w:val="32"/>
                <w:szCs w:val="32"/>
              </w:rPr>
            </w:pPr>
            <w:r>
              <w:rPr>
                <w:rFonts w:eastAsia="仿宋_GB2312"/>
                <w:snapToGrid w:val="0"/>
                <w:kern w:val="0"/>
                <w:sz w:val="32"/>
                <w:szCs w:val="32"/>
              </w:rPr>
              <w:t>果树</w:t>
            </w: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r>
              <w:rPr>
                <w:rFonts w:eastAsia="仿宋_GB2312"/>
                <w:snapToGrid w:val="0"/>
                <w:kern w:val="0"/>
                <w:sz w:val="32"/>
                <w:szCs w:val="32"/>
              </w:rPr>
              <w:t>1</w:t>
            </w:r>
          </w:p>
        </w:tc>
        <w:tc>
          <w:tcPr>
            <w:tcW w:w="1084" w:type="dxa"/>
            <w:vAlign w:val="center"/>
          </w:tcPr>
          <w:p>
            <w:pPr>
              <w:adjustRightInd w:val="0"/>
              <w:snapToGrid w:val="0"/>
              <w:spacing w:line="600" w:lineRule="exact"/>
              <w:jc w:val="center"/>
              <w:rPr>
                <w:rFonts w:eastAsia="仿宋_GB2312"/>
                <w:snapToGrid w:val="0"/>
                <w:kern w:val="0"/>
                <w:sz w:val="32"/>
                <w:szCs w:val="32"/>
              </w:rPr>
            </w:pP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r>
              <w:rPr>
                <w:rFonts w:eastAsia="仿宋_GB2312"/>
                <w:snapToGrid w:val="0"/>
                <w:kern w:val="0"/>
                <w:sz w:val="32"/>
                <w:szCs w:val="32"/>
              </w:rPr>
              <w:t>2</w:t>
            </w:r>
          </w:p>
        </w:tc>
        <w:tc>
          <w:tcPr>
            <w:tcW w:w="1084" w:type="dxa"/>
            <w:vAlign w:val="center"/>
          </w:tcPr>
          <w:p>
            <w:pPr>
              <w:adjustRightInd w:val="0"/>
              <w:snapToGrid w:val="0"/>
              <w:spacing w:line="600" w:lineRule="exact"/>
              <w:jc w:val="center"/>
              <w:rPr>
                <w:rFonts w:eastAsia="仿宋_GB2312"/>
                <w:snapToGrid w:val="0"/>
                <w:kern w:val="0"/>
                <w:sz w:val="32"/>
                <w:szCs w:val="32"/>
              </w:rPr>
            </w:pP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044" w:type="dxa"/>
            <w:vAlign w:val="center"/>
          </w:tcPr>
          <w:p>
            <w:pPr>
              <w:adjustRightInd w:val="0"/>
              <w:snapToGrid w:val="0"/>
              <w:spacing w:line="600" w:lineRule="exact"/>
              <w:jc w:val="center"/>
              <w:rPr>
                <w:rFonts w:eastAsia="仿宋_GB2312"/>
                <w:snapToGrid w:val="0"/>
                <w:kern w:val="0"/>
                <w:sz w:val="32"/>
                <w:szCs w:val="32"/>
              </w:rPr>
            </w:pPr>
          </w:p>
        </w:tc>
        <w:tc>
          <w:tcPr>
            <w:tcW w:w="1084" w:type="dxa"/>
            <w:vAlign w:val="center"/>
          </w:tcPr>
          <w:p>
            <w:pPr>
              <w:adjustRightInd w:val="0"/>
              <w:snapToGrid w:val="0"/>
              <w:spacing w:line="600" w:lineRule="exact"/>
              <w:jc w:val="center"/>
              <w:rPr>
                <w:rFonts w:eastAsia="仿宋_GB2312"/>
                <w:snapToGrid w:val="0"/>
                <w:kern w:val="0"/>
                <w:sz w:val="32"/>
                <w:szCs w:val="32"/>
              </w:rPr>
            </w:pP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r>
              <w:rPr>
                <w:rFonts w:eastAsia="仿宋_GB2312"/>
                <w:snapToGrid w:val="0"/>
                <w:kern w:val="0"/>
                <w:sz w:val="32"/>
                <w:szCs w:val="32"/>
              </w:rPr>
              <w:t>合计</w:t>
            </w:r>
          </w:p>
        </w:tc>
        <w:tc>
          <w:tcPr>
            <w:tcW w:w="1084" w:type="dxa"/>
            <w:vAlign w:val="center"/>
          </w:tcPr>
          <w:p>
            <w:pPr>
              <w:adjustRightInd w:val="0"/>
              <w:snapToGrid w:val="0"/>
              <w:spacing w:line="600" w:lineRule="exact"/>
              <w:jc w:val="center"/>
              <w:rPr>
                <w:rFonts w:eastAsia="仿宋_GB2312"/>
                <w:snapToGrid w:val="0"/>
                <w:kern w:val="0"/>
                <w:sz w:val="32"/>
                <w:szCs w:val="32"/>
              </w:rPr>
            </w:pP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bl>
    <w:p>
      <w:pPr>
        <w:pStyle w:val="6"/>
        <w:adjustRightInd w:val="0"/>
        <w:snapToGrid w:val="0"/>
        <w:spacing w:before="0" w:beforeAutospacing="0" w:after="0" w:afterAutospacing="0" w:line="600" w:lineRule="exact"/>
        <w:ind w:firstLine="0"/>
        <w:rPr>
          <w:rFonts w:ascii="Times New Roman" w:hAnsi="Times New Roman" w:eastAsia="仿宋" w:cs="Times New Roman"/>
          <w:sz w:val="32"/>
          <w:szCs w:val="32"/>
        </w:rPr>
      </w:pPr>
      <w:r>
        <w:rPr>
          <w:rFonts w:ascii="Times New Roman" w:hAnsi="仿宋" w:eastAsia="仿宋" w:cs="Times New Roman"/>
          <w:sz w:val="32"/>
          <w:szCs w:val="32"/>
        </w:rPr>
        <w:t>填报人：</w:t>
      </w:r>
      <w:r>
        <w:rPr>
          <w:rFonts w:ascii="Times New Roman" w:hAnsi="Times New Roman" w:eastAsia="仿宋" w:cs="Times New Roman"/>
          <w:sz w:val="32"/>
          <w:szCs w:val="32"/>
        </w:rPr>
        <w:t xml:space="preserve">        </w:t>
      </w:r>
      <w:r>
        <w:rPr>
          <w:rFonts w:ascii="Times New Roman" w:hAnsi="仿宋" w:eastAsia="仿宋" w:cs="Times New Roman"/>
          <w:sz w:val="32"/>
          <w:szCs w:val="32"/>
        </w:rPr>
        <w:t>联系电话</w:t>
      </w:r>
      <w:r>
        <w:rPr>
          <w:rFonts w:hint="eastAsia" w:ascii="Times New Roman" w:hAnsi="仿宋" w:eastAsia="仿宋" w:cs="Times New Roman"/>
          <w:sz w:val="32"/>
          <w:szCs w:val="32"/>
          <w:lang w:eastAsia="zh-CN"/>
        </w:rPr>
        <w:t>及电子邮箱</w:t>
      </w:r>
      <w:r>
        <w:rPr>
          <w:rFonts w:ascii="Times New Roman" w:hAnsi="仿宋" w:eastAsia="仿宋" w:cs="Times New Roman"/>
          <w:sz w:val="32"/>
          <w:szCs w:val="32"/>
        </w:rPr>
        <w:t>：</w:t>
      </w:r>
    </w:p>
    <w:p>
      <w:pPr>
        <w:adjustRightInd w:val="0"/>
        <w:snapToGrid w:val="0"/>
        <w:spacing w:beforeLines="0" w:afterLines="0" w:line="500" w:lineRule="exact"/>
        <w:rPr>
          <w:rFonts w:hint="eastAsia" w:ascii="仿宋_GB2312" w:hAnsi="仿宋_GB2312" w:eastAsia="仿宋_GB2312" w:cs="仿宋_GB2312"/>
          <w:kern w:val="0"/>
          <w:sz w:val="28"/>
          <w:szCs w:val="28"/>
          <w:lang w:val="en-US" w:eastAsia="zh-CN"/>
        </w:rPr>
      </w:pPr>
    </w:p>
    <w:p>
      <w:pPr>
        <w:adjustRightInd w:val="0"/>
        <w:snapToGrid w:val="0"/>
        <w:spacing w:beforeLines="0" w:afterLines="0" w:line="500" w:lineRule="exac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相关说明：申报品种只有1个时，可不填写此表格。</w:t>
      </w:r>
    </w:p>
    <w:p>
      <w:pPr>
        <w:pStyle w:val="6"/>
        <w:adjustRightInd w:val="0"/>
        <w:snapToGrid w:val="0"/>
        <w:spacing w:before="0" w:beforeAutospacing="0" w:after="0" w:afterAutospacing="0" w:line="600" w:lineRule="exact"/>
        <w:ind w:firstLine="0"/>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附件4</w:t>
      </w:r>
    </w:p>
    <w:p>
      <w:pPr>
        <w:pStyle w:val="6"/>
        <w:adjustRightInd w:val="0"/>
        <w:snapToGrid w:val="0"/>
        <w:spacing w:before="0" w:beforeAutospacing="0" w:after="0" w:afterAutospacing="0" w:line="600" w:lineRule="exact"/>
        <w:ind w:firstLine="0"/>
        <w:rPr>
          <w:rFonts w:hint="eastAsia" w:ascii="黑体" w:hAnsi="黑体" w:eastAsia="黑体" w:cs="Times New Roman"/>
          <w:color w:val="000000"/>
          <w:sz w:val="32"/>
          <w:szCs w:val="32"/>
        </w:rPr>
      </w:pPr>
    </w:p>
    <w:p>
      <w:pPr>
        <w:spacing w:line="600" w:lineRule="exact"/>
        <w:jc w:val="center"/>
        <w:rPr>
          <w:rFonts w:hint="eastAsia" w:ascii="方正小标宋简体" w:hAnsi="方正小标宋简体" w:eastAsia="方正小标宋简体" w:cs="方正小标宋简体"/>
          <w:bCs/>
        </w:rPr>
      </w:pPr>
      <w:r>
        <w:rPr>
          <w:rFonts w:hint="eastAsia" w:ascii="方正小标宋简体" w:hAnsi="方正小标宋简体" w:eastAsia="方正小标宋简体" w:cs="方正小标宋简体"/>
          <w:b w:val="0"/>
          <w:bCs/>
          <w:sz w:val="44"/>
          <w:szCs w:val="44"/>
        </w:rPr>
        <w:t>广州市农业主推技术推荐汇总表</w:t>
      </w:r>
    </w:p>
    <w:p>
      <w:pPr>
        <w:pStyle w:val="6"/>
        <w:adjustRightInd w:val="0"/>
        <w:snapToGrid w:val="0"/>
        <w:spacing w:before="0" w:beforeAutospacing="0" w:line="600" w:lineRule="exact"/>
        <w:ind w:firstLine="0"/>
        <w:jc w:val="center"/>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w:t>
      </w:r>
      <w:r>
        <w:rPr>
          <w:rFonts w:hint="eastAsia" w:ascii="楷体_GB2312" w:hAnsi="楷体_GB2312" w:eastAsia="楷体_GB2312" w:cs="楷体_GB2312"/>
          <w:b w:val="0"/>
          <w:bCs/>
          <w:color w:val="000000"/>
          <w:sz w:val="32"/>
          <w:szCs w:val="32"/>
          <w:lang w:eastAsia="zh-CN"/>
        </w:rPr>
        <w:t>202</w:t>
      </w:r>
      <w:r>
        <w:rPr>
          <w:rFonts w:hint="eastAsia" w:ascii="楷体_GB2312" w:hAnsi="楷体_GB2312" w:eastAsia="楷体_GB2312" w:cs="楷体_GB2312"/>
          <w:b w:val="0"/>
          <w:bCs/>
          <w:color w:val="000000"/>
          <w:sz w:val="32"/>
          <w:szCs w:val="32"/>
          <w:lang w:val="en-US" w:eastAsia="zh-CN"/>
        </w:rPr>
        <w:t>3</w:t>
      </w:r>
      <w:r>
        <w:rPr>
          <w:rFonts w:hint="eastAsia" w:ascii="楷体_GB2312" w:hAnsi="楷体_GB2312" w:eastAsia="楷体_GB2312" w:cs="楷体_GB2312"/>
          <w:b w:val="0"/>
          <w:bCs/>
          <w:color w:val="000000"/>
          <w:sz w:val="32"/>
          <w:szCs w:val="32"/>
        </w:rPr>
        <w:t>年度）</w:t>
      </w:r>
    </w:p>
    <w:p>
      <w:pPr>
        <w:pStyle w:val="6"/>
        <w:adjustRightInd w:val="0"/>
        <w:snapToGrid w:val="0"/>
        <w:spacing w:before="0" w:beforeAutospacing="0" w:line="600" w:lineRule="exact"/>
        <w:ind w:firstLine="0"/>
        <w:rPr>
          <w:rFonts w:ascii="Times New Roman" w:hAnsi="Times New Roman" w:eastAsia="仿宋_GB2312" w:cs="Times New Roman"/>
          <w:snapToGrid w:val="0"/>
          <w:sz w:val="32"/>
          <w:szCs w:val="32"/>
        </w:rPr>
      </w:pPr>
      <w:r>
        <w:rPr>
          <w:rFonts w:ascii="Times New Roman" w:hAnsi="仿宋_GB2312" w:eastAsia="仿宋_GB2312" w:cs="Times New Roman"/>
          <w:snapToGrid w:val="0"/>
          <w:sz w:val="32"/>
          <w:szCs w:val="32"/>
        </w:rPr>
        <w:t>推荐单位（盖章）</w:t>
      </w:r>
      <w:r>
        <w:rPr>
          <w:rFonts w:ascii="Times New Roman" w:hAnsi="Times New Roman" w:eastAsia="仿宋_GB2312" w:cs="Times New Roman"/>
          <w:snapToGrid w:val="0"/>
          <w:sz w:val="32"/>
          <w:szCs w:val="32"/>
        </w:rPr>
        <w:t>:</w:t>
      </w:r>
    </w:p>
    <w:tbl>
      <w:tblPr>
        <w:tblStyle w:val="5"/>
        <w:tblW w:w="82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2580"/>
        <w:gridCol w:w="2310"/>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r>
              <w:rPr>
                <w:rFonts w:hAnsi="仿宋_GB2312" w:eastAsia="仿宋_GB2312"/>
                <w:snapToGrid w:val="0"/>
                <w:kern w:val="0"/>
                <w:sz w:val="32"/>
                <w:szCs w:val="32"/>
              </w:rPr>
              <w:t>序号</w:t>
            </w:r>
          </w:p>
        </w:tc>
        <w:tc>
          <w:tcPr>
            <w:tcW w:w="2580" w:type="dxa"/>
            <w:vAlign w:val="center"/>
          </w:tcPr>
          <w:p>
            <w:pPr>
              <w:adjustRightInd w:val="0"/>
              <w:snapToGrid w:val="0"/>
              <w:spacing w:line="600" w:lineRule="exact"/>
              <w:jc w:val="center"/>
              <w:rPr>
                <w:rFonts w:eastAsia="仿宋_GB2312"/>
                <w:snapToGrid w:val="0"/>
                <w:kern w:val="0"/>
                <w:sz w:val="32"/>
                <w:szCs w:val="32"/>
              </w:rPr>
            </w:pPr>
            <w:r>
              <w:rPr>
                <w:rFonts w:hAnsi="仿宋_GB2312" w:eastAsia="仿宋_GB2312"/>
                <w:snapToGrid w:val="0"/>
                <w:kern w:val="0"/>
                <w:sz w:val="32"/>
                <w:szCs w:val="32"/>
              </w:rPr>
              <w:t>技术名称</w:t>
            </w:r>
          </w:p>
        </w:tc>
        <w:tc>
          <w:tcPr>
            <w:tcW w:w="2310" w:type="dxa"/>
            <w:vAlign w:val="center"/>
          </w:tcPr>
          <w:p>
            <w:pPr>
              <w:adjustRightInd w:val="0"/>
              <w:snapToGrid w:val="0"/>
              <w:spacing w:line="600" w:lineRule="exact"/>
              <w:jc w:val="center"/>
              <w:rPr>
                <w:rFonts w:eastAsia="仿宋_GB2312"/>
                <w:snapToGrid w:val="0"/>
                <w:kern w:val="0"/>
                <w:sz w:val="32"/>
                <w:szCs w:val="32"/>
              </w:rPr>
            </w:pPr>
            <w:r>
              <w:rPr>
                <w:rFonts w:hAnsi="仿宋_GB2312" w:eastAsia="仿宋_GB2312"/>
                <w:snapToGrid w:val="0"/>
                <w:kern w:val="0"/>
                <w:sz w:val="32"/>
                <w:szCs w:val="32"/>
              </w:rPr>
              <w:t>备注</w:t>
            </w:r>
          </w:p>
        </w:tc>
        <w:tc>
          <w:tcPr>
            <w:tcW w:w="2287" w:type="dxa"/>
            <w:vAlign w:val="center"/>
          </w:tcPr>
          <w:p>
            <w:pPr>
              <w:adjustRightInd w:val="0"/>
              <w:snapToGrid w:val="0"/>
              <w:spacing w:line="600" w:lineRule="exact"/>
              <w:jc w:val="center"/>
              <w:rPr>
                <w:rFonts w:eastAsia="仿宋_GB2312"/>
                <w:snapToGrid w:val="0"/>
                <w:kern w:val="0"/>
                <w:sz w:val="32"/>
                <w:szCs w:val="32"/>
              </w:rPr>
            </w:pPr>
            <w:r>
              <w:rPr>
                <w:rFonts w:hAnsi="仿宋_GB2312" w:eastAsia="仿宋_GB2312"/>
                <w:snapToGrid w:val="0"/>
                <w:kern w:val="0"/>
                <w:sz w:val="32"/>
                <w:szCs w:val="32"/>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r>
              <w:rPr>
                <w:rFonts w:eastAsia="仿宋_GB2312"/>
                <w:snapToGrid w:val="0"/>
                <w:kern w:val="0"/>
                <w:sz w:val="32"/>
                <w:szCs w:val="32"/>
              </w:rPr>
              <w:t>1</w:t>
            </w: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r>
              <w:rPr>
                <w:rFonts w:eastAsia="仿宋_GB2312"/>
                <w:snapToGrid w:val="0"/>
                <w:kern w:val="0"/>
                <w:sz w:val="32"/>
                <w:szCs w:val="32"/>
              </w:rPr>
              <w:t>2</w:t>
            </w: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r>
              <w:rPr>
                <w:rFonts w:eastAsia="仿宋_GB2312"/>
                <w:snapToGrid w:val="0"/>
                <w:kern w:val="0"/>
                <w:sz w:val="32"/>
                <w:szCs w:val="32"/>
              </w:rPr>
              <w:t>3</w:t>
            </w: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r>
              <w:rPr>
                <w:rFonts w:eastAsia="仿宋_GB2312"/>
                <w:snapToGrid w:val="0"/>
                <w:kern w:val="0"/>
                <w:sz w:val="32"/>
                <w:szCs w:val="32"/>
              </w:rPr>
              <w:t>4</w:t>
            </w:r>
          </w:p>
        </w:tc>
        <w:tc>
          <w:tcPr>
            <w:tcW w:w="2580" w:type="dxa"/>
            <w:vAlign w:val="center"/>
          </w:tcPr>
          <w:p>
            <w:pPr>
              <w:adjustRightInd w:val="0"/>
              <w:snapToGrid w:val="0"/>
              <w:spacing w:line="600" w:lineRule="exact"/>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044" w:type="dxa"/>
            <w:vAlign w:val="center"/>
          </w:tcPr>
          <w:p>
            <w:pPr>
              <w:adjustRightInd w:val="0"/>
              <w:snapToGrid w:val="0"/>
              <w:spacing w:line="600" w:lineRule="exact"/>
              <w:jc w:val="center"/>
              <w:rPr>
                <w:rFonts w:eastAsia="仿宋_GB2312"/>
                <w:snapToGrid w:val="0"/>
                <w:kern w:val="0"/>
                <w:sz w:val="32"/>
                <w:szCs w:val="32"/>
              </w:rPr>
            </w:pP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r>
              <w:rPr>
                <w:rFonts w:eastAsia="仿宋_GB2312"/>
                <w:snapToGrid w:val="0"/>
                <w:kern w:val="0"/>
                <w:sz w:val="32"/>
                <w:szCs w:val="32"/>
              </w:rPr>
              <w:t>合计</w:t>
            </w: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bl>
    <w:p>
      <w:pPr>
        <w:pStyle w:val="6"/>
        <w:adjustRightInd w:val="0"/>
        <w:snapToGrid w:val="0"/>
        <w:spacing w:before="0" w:beforeAutospacing="0" w:after="0" w:afterAutospacing="0" w:line="600" w:lineRule="exact"/>
        <w:ind w:firstLine="0"/>
        <w:rPr>
          <w:rFonts w:ascii="Times New Roman" w:hAnsi="仿宋" w:eastAsia="仿宋" w:cs="Times New Roman"/>
          <w:sz w:val="32"/>
          <w:szCs w:val="32"/>
        </w:rPr>
      </w:pPr>
      <w:r>
        <w:rPr>
          <w:rFonts w:ascii="Times New Roman" w:hAnsi="仿宋" w:eastAsia="仿宋" w:cs="Times New Roman"/>
          <w:sz w:val="32"/>
          <w:szCs w:val="32"/>
        </w:rPr>
        <w:t>填报人：</w:t>
      </w:r>
      <w:r>
        <w:rPr>
          <w:rFonts w:ascii="Times New Roman" w:hAnsi="Times New Roman" w:eastAsia="仿宋" w:cs="Times New Roman"/>
          <w:sz w:val="32"/>
          <w:szCs w:val="32"/>
        </w:rPr>
        <w:t xml:space="preserve">          </w:t>
      </w:r>
      <w:r>
        <w:rPr>
          <w:rFonts w:ascii="Times New Roman" w:hAnsi="仿宋" w:eastAsia="仿宋" w:cs="Times New Roman"/>
          <w:sz w:val="32"/>
          <w:szCs w:val="32"/>
        </w:rPr>
        <w:t>联系电话</w:t>
      </w:r>
      <w:r>
        <w:rPr>
          <w:rFonts w:hint="eastAsia" w:ascii="Times New Roman" w:hAnsi="仿宋" w:eastAsia="仿宋" w:cs="Times New Roman"/>
          <w:sz w:val="32"/>
          <w:szCs w:val="32"/>
          <w:lang w:eastAsia="zh-CN"/>
        </w:rPr>
        <w:t>及电子邮箱</w:t>
      </w:r>
      <w:r>
        <w:rPr>
          <w:rFonts w:ascii="Times New Roman" w:hAnsi="仿宋" w:eastAsia="仿宋" w:cs="Times New Roman"/>
          <w:sz w:val="32"/>
          <w:szCs w:val="32"/>
        </w:rPr>
        <w:t>：</w:t>
      </w:r>
    </w:p>
    <w:p>
      <w:pPr>
        <w:adjustRightInd w:val="0"/>
        <w:snapToGrid w:val="0"/>
        <w:spacing w:beforeLines="0" w:afterLines="0" w:line="500" w:lineRule="exact"/>
        <w:rPr>
          <w:rFonts w:hint="eastAsia" w:ascii="仿宋_GB2312" w:hAnsi="仿宋_GB2312" w:eastAsia="仿宋_GB2312" w:cs="仿宋_GB2312"/>
          <w:kern w:val="0"/>
          <w:sz w:val="28"/>
          <w:szCs w:val="28"/>
          <w:lang w:val="en-US" w:eastAsia="zh-CN"/>
        </w:rPr>
      </w:pPr>
    </w:p>
    <w:p>
      <w:pPr>
        <w:adjustRightInd w:val="0"/>
        <w:snapToGrid w:val="0"/>
        <w:spacing w:beforeLines="0" w:afterLines="0" w:line="500" w:lineRule="exact"/>
        <w:rPr>
          <w:rFonts w:ascii="Times New Roman" w:hAnsi="仿宋" w:eastAsia="仿宋" w:cs="Times New Roman"/>
          <w:sz w:val="32"/>
          <w:szCs w:val="32"/>
        </w:rPr>
      </w:pPr>
      <w:r>
        <w:rPr>
          <w:rFonts w:hint="eastAsia" w:ascii="仿宋_GB2312" w:hAnsi="仿宋_GB2312" w:eastAsia="仿宋_GB2312" w:cs="仿宋_GB2312"/>
          <w:kern w:val="0"/>
          <w:sz w:val="28"/>
          <w:szCs w:val="28"/>
          <w:lang w:val="en-US" w:eastAsia="zh-CN"/>
        </w:rPr>
        <w:t>相关说明：申报技术只有1项时，可不填写此表格。</w:t>
      </w:r>
    </w:p>
    <w:p>
      <w:bookmarkStart w:id="0" w:name="_GoBack"/>
      <w:bookmarkEnd w:id="0"/>
    </w:p>
    <w:sectPr>
      <w:footerReference r:id="rId3" w:type="default"/>
      <w:footerReference r:id="rId4" w:type="even"/>
      <w:pgSz w:w="11906" w:h="16838"/>
      <w:pgMar w:top="2098" w:right="1531" w:bottom="1984" w:left="1531" w:header="851" w:footer="992"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rPr>
        <w:rStyle w:val="4"/>
      </w:rPr>
      <w:t>6</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E034C7"/>
    <w:rsid w:val="04E03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libri" w:hAnsi="Calibri"/>
      <w:kern w:val="0"/>
      <w:sz w:val="18"/>
      <w:szCs w:val="18"/>
    </w:rPr>
  </w:style>
  <w:style w:type="character" w:styleId="4">
    <w:name w:val="page number"/>
    <w:uiPriority w:val="0"/>
  </w:style>
  <w:style w:type="paragraph" w:customStyle="1" w:styleId="6">
    <w:name w:val="111"/>
    <w:basedOn w:val="1"/>
    <w:uiPriority w:val="0"/>
    <w:pPr>
      <w:widowControl/>
      <w:spacing w:before="100" w:beforeLines="0" w:beforeAutospacing="1" w:after="100" w:afterLines="0" w:afterAutospacing="1" w:line="420" w:lineRule="atLeast"/>
      <w:ind w:firstLine="450"/>
      <w:jc w:val="left"/>
    </w:pPr>
    <w:rPr>
      <w:rFonts w:ascii="Arial" w:hAnsi="Arial" w:eastAsia="宋体" w:cs="Arial"/>
      <w:color w:val="333333"/>
      <w:kern w:val="0"/>
      <w:szCs w:val="21"/>
    </w:rPr>
  </w:style>
  <w:style w:type="paragraph" w:customStyle="1" w:styleId="7">
    <w:name w:val="List Paragraph"/>
    <w:basedOn w:val="1"/>
    <w:qFormat/>
    <w:uiPriority w:val="0"/>
    <w:pPr>
      <w:ind w:firstLine="420" w:firstLineChars="200"/>
    </w:pPr>
    <w:rPr>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2022-08-31T08:23:00Z</dcterms:created>
  <dc:creator>谢曼莹1654582734850</dc:creator>
  <cp:lastModifiedBy>谢曼莹1654582734850</cp:lastModifiedBy>
  <dcterms:modified xsi:type="dcterms:W3CDTF">2022-08-31T08:23:58Z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