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adjustRightInd w:val="0"/>
        <w:snapToGrid w:val="0"/>
        <w:spacing w:before="0" w:beforeAutospacing="0" w:after="0" w:afterAutospacing="0" w:line="600" w:lineRule="exact"/>
        <w:ind w:firstLine="0"/>
        <w:rPr>
          <w:rFonts w:hint="eastAsia" w:ascii="黑体" w:hAnsi="黑体" w:eastAsia="黑体" w:cs="Times New Roman"/>
          <w:color w:val="000000"/>
          <w:sz w:val="32"/>
          <w:szCs w:val="32"/>
        </w:rPr>
      </w:pPr>
      <w:r>
        <w:rPr>
          <w:rFonts w:hint="eastAsia" w:ascii="黑体" w:hAnsi="黑体" w:eastAsia="黑体" w:cs="Times New Roman"/>
          <w:color w:val="000000"/>
          <w:sz w:val="32"/>
          <w:szCs w:val="32"/>
        </w:rPr>
        <w:t>附件</w:t>
      </w:r>
      <w:r>
        <w:rPr>
          <w:rFonts w:hint="eastAsia" w:ascii="Times New Roman" w:hAnsi="Times New Roman" w:eastAsia="黑体" w:cs="Times New Roman"/>
          <w:color w:val="000000"/>
          <w:sz w:val="32"/>
          <w:szCs w:val="32"/>
        </w:rPr>
        <w:t>1</w:t>
      </w:r>
    </w:p>
    <w:p>
      <w:pPr>
        <w:pStyle w:val="8"/>
        <w:adjustRightInd w:val="0"/>
        <w:snapToGrid w:val="0"/>
        <w:spacing w:before="0" w:beforeAutospacing="0" w:after="0" w:afterAutospacing="0" w:line="600" w:lineRule="exact"/>
        <w:ind w:firstLine="0"/>
        <w:jc w:val="center"/>
        <w:rPr>
          <w:rFonts w:hint="eastAsia" w:ascii="方正小标宋简体" w:hAnsi="方正小标宋简体" w:eastAsia="方正小标宋简体" w:cs="方正小标宋简体"/>
          <w:b w:val="0"/>
          <w:bCs/>
          <w:color w:val="auto"/>
          <w:kern w:val="2"/>
          <w:sz w:val="44"/>
          <w:szCs w:val="44"/>
        </w:rPr>
      </w:pPr>
      <w:r>
        <w:rPr>
          <w:rFonts w:hint="eastAsia" w:ascii="方正小标宋简体" w:hAnsi="方正小标宋简体" w:eastAsia="方正小标宋简体" w:cs="方正小标宋简体"/>
          <w:b w:val="0"/>
          <w:bCs/>
          <w:color w:val="auto"/>
          <w:kern w:val="2"/>
          <w:sz w:val="44"/>
          <w:szCs w:val="44"/>
        </w:rPr>
        <w:t>广州市农业主导品种推荐表</w:t>
      </w:r>
    </w:p>
    <w:p>
      <w:pPr>
        <w:pStyle w:val="8"/>
        <w:adjustRightInd w:val="0"/>
        <w:snapToGrid w:val="0"/>
        <w:spacing w:before="0" w:beforeAutospacing="0" w:line="600" w:lineRule="exact"/>
        <w:ind w:firstLine="0"/>
        <w:jc w:val="center"/>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w:t>
      </w:r>
      <w:r>
        <w:rPr>
          <w:rFonts w:hint="eastAsia" w:ascii="Times New Roman" w:hAnsi="Times New Roman" w:eastAsia="楷体_GB2312" w:cs="楷体_GB2312"/>
          <w:b w:val="0"/>
          <w:bCs/>
          <w:color w:val="000000"/>
          <w:sz w:val="32"/>
          <w:szCs w:val="32"/>
          <w:lang w:val="en-US" w:eastAsia="zh-CN"/>
        </w:rPr>
        <w:t>2022</w:t>
      </w:r>
      <w:r>
        <w:rPr>
          <w:rFonts w:hint="eastAsia" w:ascii="楷体_GB2312" w:hAnsi="楷体_GB2312" w:eastAsia="楷体_GB2312" w:cs="楷体_GB2312"/>
          <w:b w:val="0"/>
          <w:bCs/>
          <w:color w:val="000000"/>
          <w:sz w:val="32"/>
          <w:szCs w:val="32"/>
        </w:rPr>
        <w:t>年度）</w:t>
      </w:r>
    </w:p>
    <w:tbl>
      <w:tblPr>
        <w:tblStyle w:val="7"/>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609"/>
        <w:gridCol w:w="471"/>
        <w:gridCol w:w="1620"/>
        <w:gridCol w:w="900"/>
        <w:gridCol w:w="720"/>
        <w:gridCol w:w="1084"/>
        <w:gridCol w:w="113"/>
        <w:gridCol w:w="603"/>
        <w:gridCol w:w="360"/>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008" w:type="dxa"/>
            <w:vMerge w:val="restart"/>
            <w:vAlign w:val="center"/>
          </w:tcPr>
          <w:p>
            <w:pPr>
              <w:pStyle w:val="8"/>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360" w:lineRule="exact"/>
              <w:ind w:right="0" w:firstLine="0"/>
              <w:jc w:val="center"/>
              <w:textAlignment w:val="auto"/>
              <w:outlineLvl w:val="9"/>
              <w:rPr>
                <w:rFonts w:ascii="Times New Roman" w:hAnsi="Times New Roman" w:cs="Times New Roman"/>
                <w:color w:val="000000"/>
              </w:rPr>
            </w:pPr>
            <w:r>
              <w:rPr>
                <w:rFonts w:ascii="Times New Roman" w:hAnsi="宋体" w:cs="Times New Roman"/>
                <w:color w:val="000000"/>
              </w:rPr>
              <w:t>基</w:t>
            </w:r>
          </w:p>
          <w:p>
            <w:pPr>
              <w:pStyle w:val="8"/>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360" w:lineRule="exact"/>
              <w:ind w:right="0" w:firstLine="0"/>
              <w:jc w:val="center"/>
              <w:textAlignment w:val="auto"/>
              <w:outlineLvl w:val="9"/>
              <w:rPr>
                <w:rFonts w:ascii="Times New Roman" w:hAnsi="Times New Roman" w:cs="Times New Roman"/>
                <w:color w:val="000000"/>
              </w:rPr>
            </w:pPr>
            <w:r>
              <w:rPr>
                <w:rFonts w:ascii="Times New Roman" w:hAnsi="宋体" w:cs="Times New Roman"/>
                <w:color w:val="000000"/>
              </w:rPr>
              <w:t>本</w:t>
            </w:r>
          </w:p>
          <w:p>
            <w:pPr>
              <w:pStyle w:val="8"/>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360" w:lineRule="exact"/>
              <w:ind w:right="0" w:firstLine="0"/>
              <w:jc w:val="center"/>
              <w:textAlignment w:val="auto"/>
              <w:outlineLvl w:val="9"/>
              <w:rPr>
                <w:rFonts w:ascii="Times New Roman" w:hAnsi="Times New Roman" w:cs="Times New Roman"/>
                <w:color w:val="000000"/>
              </w:rPr>
            </w:pPr>
            <w:r>
              <w:rPr>
                <w:rFonts w:ascii="Times New Roman" w:hAnsi="宋体" w:cs="Times New Roman"/>
                <w:color w:val="000000"/>
              </w:rPr>
              <w:t>情</w:t>
            </w:r>
          </w:p>
          <w:p>
            <w:pPr>
              <w:pStyle w:val="8"/>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360" w:lineRule="exact"/>
              <w:ind w:right="0" w:firstLine="0"/>
              <w:jc w:val="center"/>
              <w:textAlignment w:val="auto"/>
              <w:outlineLvl w:val="9"/>
              <w:rPr>
                <w:rFonts w:ascii="Times New Roman" w:hAnsi="Times New Roman" w:cs="Times New Roman"/>
                <w:color w:val="000000"/>
              </w:rPr>
            </w:pPr>
            <w:r>
              <w:rPr>
                <w:rFonts w:ascii="Times New Roman" w:hAnsi="宋体" w:cs="Times New Roman"/>
                <w:color w:val="000000"/>
              </w:rPr>
              <w:t>况</w:t>
            </w:r>
          </w:p>
        </w:tc>
        <w:tc>
          <w:tcPr>
            <w:tcW w:w="1080" w:type="dxa"/>
            <w:gridSpan w:val="2"/>
            <w:vAlign w:val="center"/>
          </w:tcPr>
          <w:p>
            <w:pPr>
              <w:keepNext w:val="0"/>
              <w:keepLines w:val="0"/>
              <w:pageBreakBefore w:val="0"/>
              <w:kinsoku/>
              <w:wordWrap/>
              <w:overflowPunct/>
              <w:topLinePunct w:val="0"/>
              <w:autoSpaceDE/>
              <w:autoSpaceDN/>
              <w:bidi w:val="0"/>
              <w:spacing w:beforeAutospacing="0" w:afterAutospacing="0" w:line="360" w:lineRule="exact"/>
              <w:ind w:right="0"/>
              <w:jc w:val="center"/>
              <w:textAlignment w:val="auto"/>
              <w:outlineLvl w:val="9"/>
              <w:rPr>
                <w:color w:val="000000"/>
                <w:szCs w:val="21"/>
              </w:rPr>
            </w:pPr>
            <w:r>
              <w:rPr>
                <w:rFonts w:hAnsi="宋体"/>
                <w:color w:val="000000"/>
                <w:szCs w:val="21"/>
              </w:rPr>
              <w:t>品种名称</w:t>
            </w:r>
          </w:p>
        </w:tc>
        <w:tc>
          <w:tcPr>
            <w:tcW w:w="3240" w:type="dxa"/>
            <w:gridSpan w:val="3"/>
            <w:tcBorders>
              <w:right w:val="single" w:color="auto" w:sz="4" w:space="0"/>
            </w:tcBorders>
            <w:vAlign w:val="center"/>
          </w:tcPr>
          <w:p>
            <w:pPr>
              <w:keepNext w:val="0"/>
              <w:keepLines w:val="0"/>
              <w:pageBreakBefore w:val="0"/>
              <w:kinsoku/>
              <w:wordWrap/>
              <w:overflowPunct/>
              <w:topLinePunct w:val="0"/>
              <w:autoSpaceDE/>
              <w:autoSpaceDN/>
              <w:bidi w:val="0"/>
              <w:spacing w:beforeAutospacing="0" w:afterAutospacing="0" w:line="360" w:lineRule="exact"/>
              <w:ind w:right="0"/>
              <w:jc w:val="center"/>
              <w:textAlignment w:val="auto"/>
              <w:outlineLvl w:val="9"/>
              <w:rPr>
                <w:color w:val="000000"/>
                <w:szCs w:val="21"/>
              </w:rPr>
            </w:pPr>
          </w:p>
        </w:tc>
        <w:tc>
          <w:tcPr>
            <w:tcW w:w="1800" w:type="dxa"/>
            <w:gridSpan w:val="3"/>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beforeAutospacing="0" w:afterAutospacing="0" w:line="360" w:lineRule="exact"/>
              <w:ind w:right="0"/>
              <w:jc w:val="center"/>
              <w:textAlignment w:val="auto"/>
              <w:outlineLvl w:val="9"/>
              <w:rPr>
                <w:color w:val="000000"/>
                <w:szCs w:val="21"/>
              </w:rPr>
            </w:pPr>
            <w:r>
              <w:rPr>
                <w:rFonts w:hAnsi="宋体"/>
                <w:color w:val="000000"/>
                <w:szCs w:val="21"/>
              </w:rPr>
              <w:t>是否申请品种权</w:t>
            </w:r>
          </w:p>
        </w:tc>
        <w:tc>
          <w:tcPr>
            <w:tcW w:w="1574" w:type="dxa"/>
            <w:gridSpan w:val="2"/>
            <w:tcBorders>
              <w:left w:val="single" w:color="auto" w:sz="4" w:space="0"/>
            </w:tcBorders>
            <w:vAlign w:val="center"/>
          </w:tcPr>
          <w:p>
            <w:pPr>
              <w:keepNext w:val="0"/>
              <w:keepLines w:val="0"/>
              <w:pageBreakBefore w:val="0"/>
              <w:kinsoku/>
              <w:wordWrap/>
              <w:overflowPunct/>
              <w:topLinePunct w:val="0"/>
              <w:autoSpaceDE/>
              <w:autoSpaceDN/>
              <w:bidi w:val="0"/>
              <w:spacing w:beforeAutospacing="0" w:afterAutospacing="0" w:line="360" w:lineRule="exact"/>
              <w:ind w:right="0"/>
              <w:jc w:val="center"/>
              <w:textAlignment w:val="auto"/>
              <w:outlineLvl w:val="9"/>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008" w:type="dxa"/>
            <w:vMerge w:val="continue"/>
            <w:vAlign w:val="center"/>
          </w:tcPr>
          <w:p>
            <w:pPr>
              <w:pStyle w:val="8"/>
              <w:keepNext w:val="0"/>
              <w:keepLines w:val="0"/>
              <w:pageBreakBefore w:val="0"/>
              <w:kinsoku/>
              <w:wordWrap/>
              <w:overflowPunct/>
              <w:topLinePunct w:val="0"/>
              <w:autoSpaceDE/>
              <w:autoSpaceDN/>
              <w:bidi w:val="0"/>
              <w:spacing w:before="0" w:beforeLines="0" w:beforeAutospacing="0" w:after="0" w:afterLines="0" w:afterAutospacing="0" w:line="360" w:lineRule="exact"/>
              <w:ind w:right="0" w:firstLine="0"/>
              <w:jc w:val="center"/>
              <w:textAlignment w:val="auto"/>
              <w:outlineLvl w:val="9"/>
              <w:rPr>
                <w:rFonts w:ascii="Times New Roman" w:hAnsi="Times New Roman" w:cs="Times New Roman"/>
                <w:color w:val="000000"/>
              </w:rPr>
            </w:pPr>
          </w:p>
        </w:tc>
        <w:tc>
          <w:tcPr>
            <w:tcW w:w="1080" w:type="dxa"/>
            <w:gridSpan w:val="2"/>
            <w:vAlign w:val="center"/>
          </w:tcPr>
          <w:p>
            <w:pPr>
              <w:keepNext w:val="0"/>
              <w:keepLines w:val="0"/>
              <w:pageBreakBefore w:val="0"/>
              <w:kinsoku/>
              <w:wordWrap/>
              <w:overflowPunct/>
              <w:topLinePunct w:val="0"/>
              <w:autoSpaceDE/>
              <w:autoSpaceDN/>
              <w:bidi w:val="0"/>
              <w:spacing w:beforeAutospacing="0" w:afterAutospacing="0" w:line="360" w:lineRule="exact"/>
              <w:ind w:right="0"/>
              <w:jc w:val="center"/>
              <w:textAlignment w:val="auto"/>
              <w:outlineLvl w:val="9"/>
              <w:rPr>
                <w:color w:val="000000"/>
                <w:szCs w:val="21"/>
              </w:rPr>
            </w:pPr>
            <w:r>
              <w:rPr>
                <w:rFonts w:hAnsi="宋体"/>
                <w:color w:val="000000"/>
                <w:szCs w:val="21"/>
              </w:rPr>
              <w:t>推荐单位</w:t>
            </w:r>
          </w:p>
        </w:tc>
        <w:tc>
          <w:tcPr>
            <w:tcW w:w="3240" w:type="dxa"/>
            <w:gridSpan w:val="3"/>
            <w:tcBorders>
              <w:right w:val="single" w:color="auto" w:sz="4" w:space="0"/>
            </w:tcBorders>
            <w:vAlign w:val="center"/>
          </w:tcPr>
          <w:p>
            <w:pPr>
              <w:keepNext w:val="0"/>
              <w:keepLines w:val="0"/>
              <w:pageBreakBefore w:val="0"/>
              <w:kinsoku/>
              <w:wordWrap/>
              <w:overflowPunct/>
              <w:topLinePunct w:val="0"/>
              <w:autoSpaceDE/>
              <w:autoSpaceDN/>
              <w:bidi w:val="0"/>
              <w:spacing w:beforeAutospacing="0" w:afterAutospacing="0" w:line="360" w:lineRule="exact"/>
              <w:ind w:right="0"/>
              <w:jc w:val="center"/>
              <w:textAlignment w:val="auto"/>
              <w:outlineLvl w:val="9"/>
              <w:rPr>
                <w:color w:val="000000"/>
                <w:szCs w:val="21"/>
              </w:rPr>
            </w:pPr>
          </w:p>
        </w:tc>
        <w:tc>
          <w:tcPr>
            <w:tcW w:w="1800" w:type="dxa"/>
            <w:gridSpan w:val="3"/>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beforeAutospacing="0" w:afterAutospacing="0" w:line="360" w:lineRule="exact"/>
              <w:ind w:right="0"/>
              <w:jc w:val="center"/>
              <w:textAlignment w:val="auto"/>
              <w:outlineLvl w:val="9"/>
              <w:rPr>
                <w:color w:val="000000"/>
                <w:szCs w:val="21"/>
              </w:rPr>
            </w:pPr>
            <w:r>
              <w:rPr>
                <w:rFonts w:hAnsi="宋体"/>
                <w:color w:val="000000"/>
                <w:szCs w:val="21"/>
              </w:rPr>
              <w:t>品种权申请号</w:t>
            </w:r>
          </w:p>
        </w:tc>
        <w:tc>
          <w:tcPr>
            <w:tcW w:w="1574" w:type="dxa"/>
            <w:gridSpan w:val="2"/>
            <w:tcBorders>
              <w:left w:val="single" w:color="auto" w:sz="4" w:space="0"/>
            </w:tcBorders>
            <w:vAlign w:val="center"/>
          </w:tcPr>
          <w:p>
            <w:pPr>
              <w:keepNext w:val="0"/>
              <w:keepLines w:val="0"/>
              <w:pageBreakBefore w:val="0"/>
              <w:kinsoku/>
              <w:wordWrap/>
              <w:overflowPunct/>
              <w:topLinePunct w:val="0"/>
              <w:autoSpaceDE/>
              <w:autoSpaceDN/>
              <w:bidi w:val="0"/>
              <w:spacing w:beforeAutospacing="0" w:afterAutospacing="0" w:line="360" w:lineRule="exact"/>
              <w:ind w:right="0"/>
              <w:jc w:val="center"/>
              <w:textAlignment w:val="auto"/>
              <w:outlineLvl w:val="9"/>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008" w:type="dxa"/>
            <w:vMerge w:val="continue"/>
            <w:vAlign w:val="center"/>
          </w:tcPr>
          <w:p>
            <w:pPr>
              <w:keepNext w:val="0"/>
              <w:keepLines w:val="0"/>
              <w:pageBreakBefore w:val="0"/>
              <w:kinsoku/>
              <w:wordWrap/>
              <w:overflowPunct/>
              <w:topLinePunct w:val="0"/>
              <w:autoSpaceDE/>
              <w:autoSpaceDN/>
              <w:bidi w:val="0"/>
              <w:spacing w:beforeAutospacing="0" w:afterAutospacing="0" w:line="360" w:lineRule="exact"/>
              <w:ind w:right="0"/>
              <w:textAlignment w:val="auto"/>
              <w:outlineLvl w:val="9"/>
              <w:rPr>
                <w:color w:val="000000"/>
                <w:szCs w:val="21"/>
              </w:rPr>
            </w:pPr>
          </w:p>
        </w:tc>
        <w:tc>
          <w:tcPr>
            <w:tcW w:w="1080" w:type="dxa"/>
            <w:gridSpan w:val="2"/>
            <w:vAlign w:val="center"/>
          </w:tcPr>
          <w:p>
            <w:pPr>
              <w:keepNext w:val="0"/>
              <w:keepLines w:val="0"/>
              <w:pageBreakBefore w:val="0"/>
              <w:kinsoku/>
              <w:wordWrap/>
              <w:overflowPunct/>
              <w:topLinePunct w:val="0"/>
              <w:autoSpaceDE/>
              <w:autoSpaceDN/>
              <w:bidi w:val="0"/>
              <w:spacing w:beforeAutospacing="0" w:afterAutospacing="0" w:line="360" w:lineRule="exact"/>
              <w:ind w:right="0"/>
              <w:jc w:val="center"/>
              <w:textAlignment w:val="auto"/>
              <w:outlineLvl w:val="9"/>
              <w:rPr>
                <w:color w:val="000000"/>
                <w:szCs w:val="21"/>
              </w:rPr>
            </w:pPr>
            <w:r>
              <w:rPr>
                <w:rFonts w:hAnsi="宋体"/>
                <w:color w:val="000000"/>
                <w:szCs w:val="21"/>
              </w:rPr>
              <w:t>通讯地址</w:t>
            </w:r>
          </w:p>
        </w:tc>
        <w:tc>
          <w:tcPr>
            <w:tcW w:w="6614" w:type="dxa"/>
            <w:gridSpan w:val="8"/>
            <w:vAlign w:val="center"/>
          </w:tcPr>
          <w:p>
            <w:pPr>
              <w:keepNext w:val="0"/>
              <w:keepLines w:val="0"/>
              <w:pageBreakBefore w:val="0"/>
              <w:kinsoku/>
              <w:wordWrap/>
              <w:overflowPunct/>
              <w:topLinePunct w:val="0"/>
              <w:autoSpaceDE/>
              <w:autoSpaceDN/>
              <w:bidi w:val="0"/>
              <w:spacing w:beforeAutospacing="0" w:afterAutospacing="0" w:line="360" w:lineRule="exact"/>
              <w:ind w:right="0"/>
              <w:jc w:val="center"/>
              <w:textAlignment w:val="auto"/>
              <w:outlineLvl w:val="9"/>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008" w:type="dxa"/>
            <w:vMerge w:val="continue"/>
            <w:vAlign w:val="center"/>
          </w:tcPr>
          <w:p>
            <w:pPr>
              <w:keepNext w:val="0"/>
              <w:keepLines w:val="0"/>
              <w:pageBreakBefore w:val="0"/>
              <w:kinsoku/>
              <w:wordWrap/>
              <w:overflowPunct/>
              <w:topLinePunct w:val="0"/>
              <w:autoSpaceDE/>
              <w:autoSpaceDN/>
              <w:bidi w:val="0"/>
              <w:spacing w:beforeAutospacing="0" w:afterAutospacing="0" w:line="360" w:lineRule="exact"/>
              <w:ind w:right="0"/>
              <w:textAlignment w:val="auto"/>
              <w:outlineLvl w:val="9"/>
              <w:rPr>
                <w:color w:val="000000"/>
                <w:szCs w:val="21"/>
              </w:rPr>
            </w:pPr>
          </w:p>
        </w:tc>
        <w:tc>
          <w:tcPr>
            <w:tcW w:w="1080" w:type="dxa"/>
            <w:gridSpan w:val="2"/>
            <w:vAlign w:val="center"/>
          </w:tcPr>
          <w:p>
            <w:pPr>
              <w:keepNext w:val="0"/>
              <w:keepLines w:val="0"/>
              <w:pageBreakBefore w:val="0"/>
              <w:kinsoku/>
              <w:wordWrap/>
              <w:overflowPunct/>
              <w:topLinePunct w:val="0"/>
              <w:autoSpaceDE/>
              <w:autoSpaceDN/>
              <w:bidi w:val="0"/>
              <w:spacing w:beforeAutospacing="0" w:afterAutospacing="0" w:line="360" w:lineRule="exact"/>
              <w:ind w:right="0"/>
              <w:jc w:val="center"/>
              <w:textAlignment w:val="auto"/>
              <w:outlineLvl w:val="9"/>
              <w:rPr>
                <w:color w:val="000000"/>
                <w:szCs w:val="21"/>
              </w:rPr>
            </w:pPr>
            <w:r>
              <w:rPr>
                <w:rFonts w:hAnsi="宋体"/>
                <w:color w:val="000000"/>
                <w:szCs w:val="21"/>
              </w:rPr>
              <w:t>联系人</w:t>
            </w:r>
          </w:p>
        </w:tc>
        <w:tc>
          <w:tcPr>
            <w:tcW w:w="1620" w:type="dxa"/>
            <w:vAlign w:val="center"/>
          </w:tcPr>
          <w:p>
            <w:pPr>
              <w:keepNext w:val="0"/>
              <w:keepLines w:val="0"/>
              <w:pageBreakBefore w:val="0"/>
              <w:kinsoku/>
              <w:wordWrap/>
              <w:overflowPunct/>
              <w:topLinePunct w:val="0"/>
              <w:autoSpaceDE/>
              <w:autoSpaceDN/>
              <w:bidi w:val="0"/>
              <w:spacing w:beforeAutospacing="0" w:afterAutospacing="0" w:line="360" w:lineRule="exact"/>
              <w:ind w:right="0"/>
              <w:jc w:val="center"/>
              <w:textAlignment w:val="auto"/>
              <w:outlineLvl w:val="9"/>
              <w:rPr>
                <w:color w:val="000000"/>
                <w:szCs w:val="21"/>
              </w:rPr>
            </w:pPr>
          </w:p>
        </w:tc>
        <w:tc>
          <w:tcPr>
            <w:tcW w:w="900" w:type="dxa"/>
            <w:vAlign w:val="center"/>
          </w:tcPr>
          <w:p>
            <w:pPr>
              <w:keepNext w:val="0"/>
              <w:keepLines w:val="0"/>
              <w:pageBreakBefore w:val="0"/>
              <w:kinsoku/>
              <w:wordWrap/>
              <w:overflowPunct/>
              <w:topLinePunct w:val="0"/>
              <w:autoSpaceDE/>
              <w:autoSpaceDN/>
              <w:bidi w:val="0"/>
              <w:spacing w:beforeAutospacing="0" w:afterAutospacing="0" w:line="360" w:lineRule="exact"/>
              <w:ind w:right="0"/>
              <w:jc w:val="center"/>
              <w:textAlignment w:val="auto"/>
              <w:outlineLvl w:val="9"/>
              <w:rPr>
                <w:color w:val="000000"/>
                <w:szCs w:val="21"/>
              </w:rPr>
            </w:pPr>
            <w:r>
              <w:rPr>
                <w:rFonts w:hAnsi="宋体"/>
                <w:color w:val="000000"/>
                <w:szCs w:val="21"/>
              </w:rPr>
              <w:t>手　机</w:t>
            </w:r>
          </w:p>
        </w:tc>
        <w:tc>
          <w:tcPr>
            <w:tcW w:w="1804" w:type="dxa"/>
            <w:gridSpan w:val="2"/>
            <w:vAlign w:val="center"/>
          </w:tcPr>
          <w:p>
            <w:pPr>
              <w:keepNext w:val="0"/>
              <w:keepLines w:val="0"/>
              <w:pageBreakBefore w:val="0"/>
              <w:kinsoku/>
              <w:wordWrap/>
              <w:overflowPunct/>
              <w:topLinePunct w:val="0"/>
              <w:autoSpaceDE/>
              <w:autoSpaceDN/>
              <w:bidi w:val="0"/>
              <w:spacing w:beforeAutospacing="0" w:afterAutospacing="0" w:line="360" w:lineRule="exact"/>
              <w:ind w:right="0"/>
              <w:jc w:val="center"/>
              <w:textAlignment w:val="auto"/>
              <w:outlineLvl w:val="9"/>
              <w:rPr>
                <w:color w:val="000000"/>
                <w:szCs w:val="21"/>
              </w:rPr>
            </w:pPr>
          </w:p>
        </w:tc>
        <w:tc>
          <w:tcPr>
            <w:tcW w:w="1076" w:type="dxa"/>
            <w:gridSpan w:val="3"/>
            <w:vAlign w:val="center"/>
          </w:tcPr>
          <w:p>
            <w:pPr>
              <w:keepNext w:val="0"/>
              <w:keepLines w:val="0"/>
              <w:pageBreakBefore w:val="0"/>
              <w:kinsoku/>
              <w:wordWrap/>
              <w:overflowPunct/>
              <w:topLinePunct w:val="0"/>
              <w:autoSpaceDE/>
              <w:autoSpaceDN/>
              <w:bidi w:val="0"/>
              <w:spacing w:beforeAutospacing="0" w:afterAutospacing="0" w:line="360" w:lineRule="exact"/>
              <w:ind w:right="0"/>
              <w:jc w:val="center"/>
              <w:textAlignment w:val="auto"/>
              <w:outlineLvl w:val="9"/>
              <w:rPr>
                <w:color w:val="000000"/>
                <w:szCs w:val="21"/>
              </w:rPr>
            </w:pPr>
            <w:r>
              <w:rPr>
                <w:rFonts w:hAnsi="宋体"/>
                <w:color w:val="000000"/>
                <w:szCs w:val="21"/>
              </w:rPr>
              <w:t>办公电话</w:t>
            </w:r>
          </w:p>
        </w:tc>
        <w:tc>
          <w:tcPr>
            <w:tcW w:w="1214" w:type="dxa"/>
            <w:vAlign w:val="center"/>
          </w:tcPr>
          <w:p>
            <w:pPr>
              <w:keepNext w:val="0"/>
              <w:keepLines w:val="0"/>
              <w:pageBreakBefore w:val="0"/>
              <w:kinsoku/>
              <w:wordWrap/>
              <w:overflowPunct/>
              <w:topLinePunct w:val="0"/>
              <w:autoSpaceDE/>
              <w:autoSpaceDN/>
              <w:bidi w:val="0"/>
              <w:spacing w:beforeAutospacing="0" w:afterAutospacing="0" w:line="360" w:lineRule="exact"/>
              <w:ind w:right="0"/>
              <w:jc w:val="center"/>
              <w:textAlignment w:val="auto"/>
              <w:outlineLvl w:val="9"/>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008" w:type="dxa"/>
            <w:vMerge w:val="continue"/>
            <w:vAlign w:val="center"/>
          </w:tcPr>
          <w:p>
            <w:pPr>
              <w:keepNext w:val="0"/>
              <w:keepLines w:val="0"/>
              <w:pageBreakBefore w:val="0"/>
              <w:kinsoku/>
              <w:wordWrap/>
              <w:overflowPunct/>
              <w:topLinePunct w:val="0"/>
              <w:autoSpaceDE/>
              <w:autoSpaceDN/>
              <w:bidi w:val="0"/>
              <w:spacing w:beforeAutospacing="0" w:afterAutospacing="0" w:line="360" w:lineRule="exact"/>
              <w:ind w:right="0"/>
              <w:textAlignment w:val="auto"/>
              <w:outlineLvl w:val="9"/>
              <w:rPr>
                <w:color w:val="000000"/>
                <w:szCs w:val="21"/>
              </w:rPr>
            </w:pPr>
          </w:p>
        </w:tc>
        <w:tc>
          <w:tcPr>
            <w:tcW w:w="1080" w:type="dxa"/>
            <w:gridSpan w:val="2"/>
            <w:vAlign w:val="center"/>
          </w:tcPr>
          <w:p>
            <w:pPr>
              <w:keepNext w:val="0"/>
              <w:keepLines w:val="0"/>
              <w:pageBreakBefore w:val="0"/>
              <w:kinsoku/>
              <w:wordWrap/>
              <w:overflowPunct/>
              <w:topLinePunct w:val="0"/>
              <w:autoSpaceDE/>
              <w:autoSpaceDN/>
              <w:bidi w:val="0"/>
              <w:spacing w:beforeAutospacing="0" w:afterAutospacing="0" w:line="360" w:lineRule="exact"/>
              <w:ind w:right="0"/>
              <w:jc w:val="center"/>
              <w:textAlignment w:val="auto"/>
              <w:outlineLvl w:val="9"/>
              <w:rPr>
                <w:color w:val="000000"/>
                <w:szCs w:val="21"/>
              </w:rPr>
            </w:pPr>
            <w:r>
              <w:rPr>
                <w:rFonts w:hAnsi="宋体"/>
                <w:color w:val="000000"/>
                <w:szCs w:val="21"/>
              </w:rPr>
              <w:t>邮</w:t>
            </w:r>
            <w:r>
              <w:rPr>
                <w:color w:val="000000"/>
                <w:szCs w:val="21"/>
              </w:rPr>
              <w:t xml:space="preserve">  </w:t>
            </w:r>
            <w:r>
              <w:rPr>
                <w:rFonts w:hAnsi="宋体"/>
                <w:color w:val="000000"/>
                <w:szCs w:val="21"/>
              </w:rPr>
              <w:t>编</w:t>
            </w:r>
          </w:p>
        </w:tc>
        <w:tc>
          <w:tcPr>
            <w:tcW w:w="1620" w:type="dxa"/>
            <w:vAlign w:val="center"/>
          </w:tcPr>
          <w:p>
            <w:pPr>
              <w:keepNext w:val="0"/>
              <w:keepLines w:val="0"/>
              <w:pageBreakBefore w:val="0"/>
              <w:kinsoku/>
              <w:wordWrap/>
              <w:overflowPunct/>
              <w:topLinePunct w:val="0"/>
              <w:autoSpaceDE/>
              <w:autoSpaceDN/>
              <w:bidi w:val="0"/>
              <w:spacing w:beforeAutospacing="0" w:afterAutospacing="0" w:line="360" w:lineRule="exact"/>
              <w:ind w:right="0"/>
              <w:jc w:val="center"/>
              <w:textAlignment w:val="auto"/>
              <w:outlineLvl w:val="9"/>
              <w:rPr>
                <w:color w:val="000000"/>
                <w:szCs w:val="21"/>
              </w:rPr>
            </w:pPr>
          </w:p>
        </w:tc>
        <w:tc>
          <w:tcPr>
            <w:tcW w:w="900" w:type="dxa"/>
            <w:vAlign w:val="center"/>
          </w:tcPr>
          <w:p>
            <w:pPr>
              <w:keepNext w:val="0"/>
              <w:keepLines w:val="0"/>
              <w:pageBreakBefore w:val="0"/>
              <w:kinsoku/>
              <w:wordWrap/>
              <w:overflowPunct/>
              <w:topLinePunct w:val="0"/>
              <w:autoSpaceDE/>
              <w:autoSpaceDN/>
              <w:bidi w:val="0"/>
              <w:spacing w:beforeAutospacing="0" w:afterAutospacing="0" w:line="360" w:lineRule="exact"/>
              <w:ind w:right="0"/>
              <w:jc w:val="center"/>
              <w:textAlignment w:val="auto"/>
              <w:outlineLvl w:val="9"/>
              <w:rPr>
                <w:color w:val="000000"/>
                <w:szCs w:val="21"/>
              </w:rPr>
            </w:pPr>
            <w:r>
              <w:rPr>
                <w:rFonts w:ascii="Times New Roman" w:hAnsi="Times New Roman"/>
                <w:color w:val="000000"/>
                <w:szCs w:val="21"/>
              </w:rPr>
              <w:t>Email</w:t>
            </w:r>
          </w:p>
        </w:tc>
        <w:tc>
          <w:tcPr>
            <w:tcW w:w="4094" w:type="dxa"/>
            <w:gridSpan w:val="6"/>
            <w:vAlign w:val="center"/>
          </w:tcPr>
          <w:p>
            <w:pPr>
              <w:keepNext w:val="0"/>
              <w:keepLines w:val="0"/>
              <w:pageBreakBefore w:val="0"/>
              <w:kinsoku/>
              <w:wordWrap/>
              <w:overflowPunct/>
              <w:topLinePunct w:val="0"/>
              <w:autoSpaceDE/>
              <w:autoSpaceDN/>
              <w:bidi w:val="0"/>
              <w:spacing w:beforeAutospacing="0" w:afterAutospacing="0" w:line="360" w:lineRule="exact"/>
              <w:ind w:right="0"/>
              <w:jc w:val="center"/>
              <w:textAlignment w:val="auto"/>
              <w:outlineLvl w:val="9"/>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9" w:hRule="atLeast"/>
          <w:jc w:val="center"/>
        </w:trPr>
        <w:tc>
          <w:tcPr>
            <w:tcW w:w="1008" w:type="dxa"/>
            <w:tcBorders>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beforeAutospacing="0" w:afterAutospacing="0" w:line="360" w:lineRule="exact"/>
              <w:ind w:right="0"/>
              <w:jc w:val="center"/>
              <w:textAlignment w:val="auto"/>
              <w:outlineLvl w:val="9"/>
              <w:rPr>
                <w:color w:val="000000"/>
                <w:szCs w:val="21"/>
              </w:rPr>
            </w:pPr>
            <w:r>
              <w:rPr>
                <w:rFonts w:hAnsi="宋体"/>
                <w:color w:val="000000"/>
                <w:szCs w:val="21"/>
              </w:rPr>
              <w:t>品种</w:t>
            </w:r>
          </w:p>
          <w:p>
            <w:pPr>
              <w:keepNext w:val="0"/>
              <w:keepLines w:val="0"/>
              <w:pageBreakBefore w:val="0"/>
              <w:kinsoku/>
              <w:wordWrap/>
              <w:overflowPunct/>
              <w:topLinePunct w:val="0"/>
              <w:autoSpaceDE/>
              <w:autoSpaceDN/>
              <w:bidi w:val="0"/>
              <w:adjustRightInd w:val="0"/>
              <w:snapToGrid w:val="0"/>
              <w:spacing w:beforeAutospacing="0" w:afterAutospacing="0" w:line="360" w:lineRule="exact"/>
              <w:ind w:right="0"/>
              <w:jc w:val="center"/>
              <w:textAlignment w:val="auto"/>
              <w:outlineLvl w:val="9"/>
              <w:rPr>
                <w:color w:val="000000"/>
                <w:szCs w:val="21"/>
              </w:rPr>
            </w:pPr>
            <w:r>
              <w:rPr>
                <w:rFonts w:hAnsi="宋体"/>
                <w:color w:val="000000"/>
                <w:szCs w:val="21"/>
              </w:rPr>
              <w:t>来源</w:t>
            </w:r>
          </w:p>
        </w:tc>
        <w:tc>
          <w:tcPr>
            <w:tcW w:w="7694" w:type="dxa"/>
            <w:gridSpan w:val="10"/>
            <w:tcBorders>
              <w:bottom w:val="single" w:color="auto" w:sz="4" w:space="0"/>
            </w:tcBorders>
            <w:vAlign w:val="center"/>
          </w:tcPr>
          <w:p>
            <w:pPr>
              <w:keepNext w:val="0"/>
              <w:keepLines w:val="0"/>
              <w:pageBreakBefore w:val="0"/>
              <w:kinsoku/>
              <w:wordWrap/>
              <w:overflowPunct/>
              <w:topLinePunct w:val="0"/>
              <w:autoSpaceDE/>
              <w:autoSpaceDN/>
              <w:bidi w:val="0"/>
              <w:spacing w:beforeAutospacing="0" w:afterAutospacing="0" w:line="360" w:lineRule="exact"/>
              <w:ind w:right="0"/>
              <w:textAlignment w:val="auto"/>
              <w:outlineLvl w:val="9"/>
              <w:rPr>
                <w:color w:val="000000"/>
                <w:szCs w:val="21"/>
              </w:rPr>
            </w:pPr>
          </w:p>
          <w:p>
            <w:pPr>
              <w:keepNext w:val="0"/>
              <w:keepLines w:val="0"/>
              <w:pageBreakBefore w:val="0"/>
              <w:kinsoku/>
              <w:wordWrap/>
              <w:overflowPunct/>
              <w:topLinePunct w:val="0"/>
              <w:autoSpaceDE/>
              <w:autoSpaceDN/>
              <w:bidi w:val="0"/>
              <w:spacing w:beforeAutospacing="0" w:afterAutospacing="0" w:line="360" w:lineRule="exact"/>
              <w:ind w:right="0"/>
              <w:textAlignment w:val="auto"/>
              <w:outlineLvl w:val="9"/>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0" w:hRule="atLeast"/>
          <w:jc w:val="center"/>
        </w:trPr>
        <w:tc>
          <w:tcPr>
            <w:tcW w:w="1008" w:type="dxa"/>
            <w:tcBorders>
              <w:top w:val="single" w:color="auto" w:sz="4" w:space="0"/>
            </w:tcBorders>
            <w:vAlign w:val="center"/>
          </w:tcPr>
          <w:p>
            <w:pPr>
              <w:keepNext w:val="0"/>
              <w:keepLines w:val="0"/>
              <w:pageBreakBefore w:val="0"/>
              <w:kinsoku/>
              <w:wordWrap/>
              <w:overflowPunct/>
              <w:topLinePunct w:val="0"/>
              <w:autoSpaceDE/>
              <w:autoSpaceDN/>
              <w:bidi w:val="0"/>
              <w:adjustRightInd w:val="0"/>
              <w:snapToGrid w:val="0"/>
              <w:spacing w:beforeAutospacing="0" w:afterAutospacing="0" w:line="360" w:lineRule="exact"/>
              <w:ind w:right="0"/>
              <w:jc w:val="center"/>
              <w:textAlignment w:val="auto"/>
              <w:outlineLvl w:val="9"/>
              <w:rPr>
                <w:color w:val="000000"/>
                <w:szCs w:val="21"/>
              </w:rPr>
            </w:pPr>
            <w:r>
              <w:rPr>
                <w:rFonts w:hAnsi="宋体"/>
                <w:color w:val="000000"/>
                <w:szCs w:val="21"/>
              </w:rPr>
              <w:t>审定</w:t>
            </w:r>
            <w:r>
              <w:rPr>
                <w:rFonts w:hint="eastAsia" w:hAnsi="宋体"/>
                <w:color w:val="000000"/>
                <w:szCs w:val="21"/>
                <w:lang w:eastAsia="zh-CN"/>
              </w:rPr>
              <w:t>、登记或评定</w:t>
            </w:r>
            <w:r>
              <w:rPr>
                <w:rFonts w:hAnsi="宋体"/>
                <w:color w:val="000000"/>
                <w:szCs w:val="21"/>
              </w:rPr>
              <w:t>情况</w:t>
            </w:r>
          </w:p>
        </w:tc>
        <w:tc>
          <w:tcPr>
            <w:tcW w:w="7694" w:type="dxa"/>
            <w:gridSpan w:val="10"/>
            <w:tcBorders>
              <w:top w:val="single" w:color="auto" w:sz="4" w:space="0"/>
            </w:tcBorders>
            <w:vAlign w:val="center"/>
          </w:tcPr>
          <w:p>
            <w:pPr>
              <w:keepNext w:val="0"/>
              <w:keepLines w:val="0"/>
              <w:pageBreakBefore w:val="0"/>
              <w:kinsoku/>
              <w:wordWrap/>
              <w:overflowPunct/>
              <w:topLinePunct w:val="0"/>
              <w:autoSpaceDE/>
              <w:autoSpaceDN/>
              <w:bidi w:val="0"/>
              <w:spacing w:beforeAutospacing="0" w:afterAutospacing="0" w:line="360" w:lineRule="exact"/>
              <w:ind w:right="0"/>
              <w:textAlignment w:val="auto"/>
              <w:outlineLvl w:val="9"/>
              <w:rPr>
                <w:color w:val="000000"/>
                <w:szCs w:val="21"/>
              </w:rPr>
            </w:pPr>
          </w:p>
          <w:p>
            <w:pPr>
              <w:keepNext w:val="0"/>
              <w:keepLines w:val="0"/>
              <w:pageBreakBefore w:val="0"/>
              <w:kinsoku/>
              <w:wordWrap/>
              <w:overflowPunct/>
              <w:topLinePunct w:val="0"/>
              <w:autoSpaceDE/>
              <w:autoSpaceDN/>
              <w:bidi w:val="0"/>
              <w:spacing w:beforeAutospacing="0" w:afterAutospacing="0" w:line="360" w:lineRule="exact"/>
              <w:ind w:right="0"/>
              <w:textAlignment w:val="auto"/>
              <w:outlineLvl w:val="9"/>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1617" w:type="dxa"/>
            <w:gridSpan w:val="2"/>
            <w:tcBorders>
              <w:top w:val="single" w:color="auto" w:sz="4" w:space="0"/>
            </w:tcBorders>
            <w:vAlign w:val="center"/>
          </w:tcPr>
          <w:p>
            <w:pPr>
              <w:keepNext w:val="0"/>
              <w:keepLines w:val="0"/>
              <w:pageBreakBefore w:val="0"/>
              <w:kinsoku/>
              <w:wordWrap/>
              <w:overflowPunct/>
              <w:topLinePunct w:val="0"/>
              <w:autoSpaceDE/>
              <w:autoSpaceDN/>
              <w:bidi w:val="0"/>
              <w:spacing w:beforeAutospacing="0" w:afterAutospacing="0" w:line="360" w:lineRule="exact"/>
              <w:ind w:right="0"/>
              <w:textAlignment w:val="auto"/>
              <w:outlineLvl w:val="9"/>
              <w:rPr>
                <w:rFonts w:hint="eastAsia" w:eastAsia="宋体"/>
                <w:color w:val="000000"/>
                <w:szCs w:val="21"/>
                <w:lang w:eastAsia="zh-CN"/>
              </w:rPr>
            </w:pPr>
            <w:r>
              <w:rPr>
                <w:rFonts w:hint="eastAsia"/>
                <w:color w:val="000000"/>
                <w:szCs w:val="21"/>
                <w:lang w:eastAsia="zh-CN"/>
              </w:rPr>
              <w:t>适合推广时间</w:t>
            </w:r>
          </w:p>
        </w:tc>
        <w:tc>
          <w:tcPr>
            <w:tcW w:w="3711" w:type="dxa"/>
            <w:gridSpan w:val="4"/>
            <w:tcBorders>
              <w:top w:val="single" w:color="auto" w:sz="4" w:space="0"/>
            </w:tcBorders>
            <w:vAlign w:val="center"/>
          </w:tcPr>
          <w:p>
            <w:pPr>
              <w:keepNext w:val="0"/>
              <w:keepLines w:val="0"/>
              <w:pageBreakBefore w:val="0"/>
              <w:kinsoku/>
              <w:wordWrap/>
              <w:overflowPunct/>
              <w:topLinePunct w:val="0"/>
              <w:autoSpaceDE/>
              <w:autoSpaceDN/>
              <w:bidi w:val="0"/>
              <w:spacing w:beforeAutospacing="0" w:afterAutospacing="0" w:line="360" w:lineRule="exact"/>
              <w:ind w:right="0"/>
              <w:textAlignment w:val="auto"/>
              <w:outlineLvl w:val="9"/>
              <w:rPr>
                <w:color w:val="000000"/>
                <w:szCs w:val="21"/>
              </w:rPr>
            </w:pPr>
          </w:p>
        </w:tc>
        <w:tc>
          <w:tcPr>
            <w:tcW w:w="1197" w:type="dxa"/>
            <w:gridSpan w:val="2"/>
            <w:tcBorders>
              <w:top w:val="single" w:color="auto" w:sz="4" w:space="0"/>
            </w:tcBorders>
            <w:vAlign w:val="center"/>
          </w:tcPr>
          <w:p>
            <w:pPr>
              <w:keepNext w:val="0"/>
              <w:keepLines w:val="0"/>
              <w:pageBreakBefore w:val="0"/>
              <w:kinsoku/>
              <w:wordWrap/>
              <w:overflowPunct/>
              <w:topLinePunct w:val="0"/>
              <w:autoSpaceDE/>
              <w:autoSpaceDN/>
              <w:bidi w:val="0"/>
              <w:spacing w:beforeAutospacing="0" w:afterAutospacing="0" w:line="360" w:lineRule="exact"/>
              <w:ind w:right="0"/>
              <w:textAlignment w:val="auto"/>
              <w:outlineLvl w:val="9"/>
              <w:rPr>
                <w:rFonts w:hint="eastAsia" w:eastAsia="宋体"/>
                <w:color w:val="000000"/>
                <w:szCs w:val="21"/>
                <w:lang w:eastAsia="zh-CN"/>
              </w:rPr>
            </w:pPr>
            <w:r>
              <w:rPr>
                <w:rFonts w:hint="eastAsia"/>
                <w:color w:val="000000"/>
                <w:szCs w:val="21"/>
                <w:lang w:eastAsia="zh-CN"/>
              </w:rPr>
              <w:t>生长周期</w:t>
            </w:r>
          </w:p>
        </w:tc>
        <w:tc>
          <w:tcPr>
            <w:tcW w:w="2177" w:type="dxa"/>
            <w:gridSpan w:val="3"/>
            <w:tcBorders>
              <w:top w:val="single" w:color="auto" w:sz="4" w:space="0"/>
            </w:tcBorders>
            <w:vAlign w:val="center"/>
          </w:tcPr>
          <w:p>
            <w:pPr>
              <w:keepNext w:val="0"/>
              <w:keepLines w:val="0"/>
              <w:pageBreakBefore w:val="0"/>
              <w:kinsoku/>
              <w:wordWrap/>
              <w:overflowPunct/>
              <w:topLinePunct w:val="0"/>
              <w:autoSpaceDE/>
              <w:autoSpaceDN/>
              <w:bidi w:val="0"/>
              <w:spacing w:beforeAutospacing="0" w:afterAutospacing="0" w:line="360" w:lineRule="exact"/>
              <w:ind w:right="0"/>
              <w:textAlignment w:val="auto"/>
              <w:outlineLvl w:val="9"/>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8" w:hRule="atLeast"/>
          <w:jc w:val="center"/>
        </w:trPr>
        <w:tc>
          <w:tcPr>
            <w:tcW w:w="1008" w:type="dxa"/>
            <w:tcBorders>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beforeAutospacing="0" w:afterAutospacing="0" w:line="360" w:lineRule="exact"/>
              <w:ind w:right="0"/>
              <w:jc w:val="center"/>
              <w:textAlignment w:val="auto"/>
              <w:outlineLvl w:val="9"/>
              <w:rPr>
                <w:color w:val="000000"/>
                <w:szCs w:val="21"/>
              </w:rPr>
            </w:pPr>
            <w:r>
              <w:rPr>
                <w:rFonts w:hAnsi="宋体"/>
                <w:color w:val="000000"/>
                <w:szCs w:val="21"/>
              </w:rPr>
              <w:t>特征</w:t>
            </w:r>
          </w:p>
          <w:p>
            <w:pPr>
              <w:keepNext w:val="0"/>
              <w:keepLines w:val="0"/>
              <w:pageBreakBefore w:val="0"/>
              <w:kinsoku/>
              <w:wordWrap/>
              <w:overflowPunct/>
              <w:topLinePunct w:val="0"/>
              <w:autoSpaceDE/>
              <w:autoSpaceDN/>
              <w:bidi w:val="0"/>
              <w:adjustRightInd w:val="0"/>
              <w:snapToGrid w:val="0"/>
              <w:spacing w:beforeAutospacing="0" w:afterAutospacing="0" w:line="360" w:lineRule="exact"/>
              <w:ind w:right="0"/>
              <w:jc w:val="center"/>
              <w:textAlignment w:val="auto"/>
              <w:outlineLvl w:val="9"/>
              <w:rPr>
                <w:color w:val="000000"/>
                <w:szCs w:val="21"/>
              </w:rPr>
            </w:pPr>
            <w:r>
              <w:rPr>
                <w:rFonts w:hAnsi="宋体"/>
                <w:color w:val="000000"/>
                <w:szCs w:val="21"/>
              </w:rPr>
              <w:t>特性</w:t>
            </w:r>
          </w:p>
        </w:tc>
        <w:tc>
          <w:tcPr>
            <w:tcW w:w="7694" w:type="dxa"/>
            <w:gridSpan w:val="10"/>
            <w:tcBorders>
              <w:bottom w:val="single" w:color="auto" w:sz="4" w:space="0"/>
            </w:tcBorders>
            <w:vAlign w:val="center"/>
          </w:tcPr>
          <w:p>
            <w:pPr>
              <w:keepNext w:val="0"/>
              <w:keepLines w:val="0"/>
              <w:pageBreakBefore w:val="0"/>
              <w:kinsoku/>
              <w:wordWrap/>
              <w:overflowPunct/>
              <w:topLinePunct w:val="0"/>
              <w:autoSpaceDE/>
              <w:autoSpaceDN/>
              <w:bidi w:val="0"/>
              <w:spacing w:beforeAutospacing="0" w:afterAutospacing="0" w:line="360" w:lineRule="exact"/>
              <w:ind w:right="0"/>
              <w:textAlignment w:val="auto"/>
              <w:outlineLvl w:val="9"/>
              <w:rPr>
                <w:color w:val="000000"/>
                <w:szCs w:val="21"/>
              </w:rPr>
            </w:pPr>
          </w:p>
          <w:p>
            <w:pPr>
              <w:keepNext w:val="0"/>
              <w:keepLines w:val="0"/>
              <w:pageBreakBefore w:val="0"/>
              <w:kinsoku/>
              <w:wordWrap/>
              <w:overflowPunct/>
              <w:topLinePunct w:val="0"/>
              <w:autoSpaceDE/>
              <w:autoSpaceDN/>
              <w:bidi w:val="0"/>
              <w:spacing w:beforeAutospacing="0" w:afterAutospacing="0" w:line="360" w:lineRule="exact"/>
              <w:ind w:right="0"/>
              <w:textAlignment w:val="auto"/>
              <w:outlineLvl w:val="9"/>
              <w:rPr>
                <w:color w:val="000000"/>
                <w:szCs w:val="21"/>
              </w:rPr>
            </w:pPr>
          </w:p>
          <w:p>
            <w:pPr>
              <w:keepNext w:val="0"/>
              <w:keepLines w:val="0"/>
              <w:pageBreakBefore w:val="0"/>
              <w:kinsoku/>
              <w:wordWrap/>
              <w:overflowPunct/>
              <w:topLinePunct w:val="0"/>
              <w:autoSpaceDE/>
              <w:autoSpaceDN/>
              <w:bidi w:val="0"/>
              <w:spacing w:beforeAutospacing="0" w:afterAutospacing="0" w:line="360" w:lineRule="exact"/>
              <w:ind w:right="0"/>
              <w:textAlignment w:val="auto"/>
              <w:outlineLvl w:val="9"/>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jc w:val="center"/>
        </w:trPr>
        <w:tc>
          <w:tcPr>
            <w:tcW w:w="1008" w:type="dxa"/>
            <w:tcBorders>
              <w:top w:val="single" w:color="auto" w:sz="4" w:space="0"/>
            </w:tcBorders>
            <w:vAlign w:val="center"/>
          </w:tcPr>
          <w:p>
            <w:pPr>
              <w:keepNext w:val="0"/>
              <w:keepLines w:val="0"/>
              <w:pageBreakBefore w:val="0"/>
              <w:kinsoku/>
              <w:wordWrap/>
              <w:overflowPunct/>
              <w:topLinePunct w:val="0"/>
              <w:autoSpaceDE/>
              <w:autoSpaceDN/>
              <w:bidi w:val="0"/>
              <w:adjustRightInd w:val="0"/>
              <w:snapToGrid w:val="0"/>
              <w:spacing w:beforeAutospacing="0" w:afterAutospacing="0" w:line="360" w:lineRule="exact"/>
              <w:ind w:right="0"/>
              <w:jc w:val="center"/>
              <w:textAlignment w:val="auto"/>
              <w:outlineLvl w:val="9"/>
              <w:rPr>
                <w:color w:val="000000"/>
                <w:szCs w:val="21"/>
              </w:rPr>
            </w:pPr>
            <w:r>
              <w:rPr>
                <w:rFonts w:hAnsi="宋体"/>
                <w:color w:val="000000"/>
                <w:szCs w:val="21"/>
              </w:rPr>
              <w:t>栽培</w:t>
            </w:r>
          </w:p>
          <w:p>
            <w:pPr>
              <w:keepNext w:val="0"/>
              <w:keepLines w:val="0"/>
              <w:pageBreakBefore w:val="0"/>
              <w:kinsoku/>
              <w:wordWrap/>
              <w:overflowPunct/>
              <w:topLinePunct w:val="0"/>
              <w:autoSpaceDE/>
              <w:autoSpaceDN/>
              <w:bidi w:val="0"/>
              <w:adjustRightInd w:val="0"/>
              <w:snapToGrid w:val="0"/>
              <w:spacing w:beforeAutospacing="0" w:afterAutospacing="0" w:line="360" w:lineRule="exact"/>
              <w:ind w:right="0"/>
              <w:jc w:val="center"/>
              <w:textAlignment w:val="auto"/>
              <w:outlineLvl w:val="9"/>
              <w:rPr>
                <w:color w:val="000000"/>
                <w:szCs w:val="21"/>
              </w:rPr>
            </w:pPr>
            <w:r>
              <w:rPr>
                <w:rFonts w:hAnsi="宋体"/>
                <w:color w:val="000000"/>
                <w:szCs w:val="21"/>
              </w:rPr>
              <w:t>（养殖）要点</w:t>
            </w:r>
          </w:p>
        </w:tc>
        <w:tc>
          <w:tcPr>
            <w:tcW w:w="7694" w:type="dxa"/>
            <w:gridSpan w:val="10"/>
            <w:tcBorders>
              <w:top w:val="single" w:color="auto" w:sz="4" w:space="0"/>
            </w:tcBorders>
            <w:vAlign w:val="center"/>
          </w:tcPr>
          <w:p>
            <w:pPr>
              <w:keepNext w:val="0"/>
              <w:keepLines w:val="0"/>
              <w:pageBreakBefore w:val="0"/>
              <w:kinsoku/>
              <w:wordWrap/>
              <w:overflowPunct/>
              <w:topLinePunct w:val="0"/>
              <w:autoSpaceDE/>
              <w:autoSpaceDN/>
              <w:bidi w:val="0"/>
              <w:spacing w:beforeAutospacing="0" w:afterAutospacing="0" w:line="360" w:lineRule="exact"/>
              <w:ind w:right="0"/>
              <w:textAlignment w:val="auto"/>
              <w:outlineLvl w:val="9"/>
              <w:rPr>
                <w:rFonts w:hint="eastAsia"/>
                <w:color w:val="000000"/>
                <w:szCs w:val="21"/>
              </w:rPr>
            </w:pPr>
          </w:p>
          <w:p>
            <w:pPr>
              <w:keepNext w:val="0"/>
              <w:keepLines w:val="0"/>
              <w:pageBreakBefore w:val="0"/>
              <w:kinsoku/>
              <w:wordWrap/>
              <w:overflowPunct/>
              <w:topLinePunct w:val="0"/>
              <w:autoSpaceDE/>
              <w:autoSpaceDN/>
              <w:bidi w:val="0"/>
              <w:spacing w:beforeAutospacing="0" w:afterAutospacing="0" w:line="360" w:lineRule="exact"/>
              <w:ind w:right="0"/>
              <w:textAlignment w:val="auto"/>
              <w:outlineLvl w:val="9"/>
              <w:rPr>
                <w:color w:val="000000"/>
                <w:szCs w:val="21"/>
              </w:rPr>
            </w:pPr>
          </w:p>
          <w:p>
            <w:pPr>
              <w:keepNext w:val="0"/>
              <w:keepLines w:val="0"/>
              <w:pageBreakBefore w:val="0"/>
              <w:kinsoku/>
              <w:wordWrap/>
              <w:overflowPunct/>
              <w:topLinePunct w:val="0"/>
              <w:autoSpaceDE/>
              <w:autoSpaceDN/>
              <w:bidi w:val="0"/>
              <w:spacing w:beforeAutospacing="0" w:afterAutospacing="0" w:line="360" w:lineRule="exact"/>
              <w:ind w:right="0"/>
              <w:textAlignment w:val="auto"/>
              <w:outlineLvl w:val="9"/>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jc w:val="center"/>
        </w:trPr>
        <w:tc>
          <w:tcPr>
            <w:tcW w:w="1008"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360" w:lineRule="exact"/>
              <w:ind w:right="0"/>
              <w:jc w:val="center"/>
              <w:textAlignment w:val="auto"/>
              <w:outlineLvl w:val="9"/>
              <w:rPr>
                <w:color w:val="000000"/>
                <w:szCs w:val="21"/>
              </w:rPr>
            </w:pPr>
            <w:r>
              <w:rPr>
                <w:rFonts w:hAnsi="宋体"/>
                <w:color w:val="000000"/>
                <w:szCs w:val="21"/>
              </w:rPr>
              <w:t>适宜</w:t>
            </w:r>
          </w:p>
          <w:p>
            <w:pPr>
              <w:keepNext w:val="0"/>
              <w:keepLines w:val="0"/>
              <w:pageBreakBefore w:val="0"/>
              <w:kinsoku/>
              <w:wordWrap/>
              <w:overflowPunct/>
              <w:topLinePunct w:val="0"/>
              <w:autoSpaceDE/>
              <w:autoSpaceDN/>
              <w:bidi w:val="0"/>
              <w:adjustRightInd w:val="0"/>
              <w:snapToGrid w:val="0"/>
              <w:spacing w:beforeAutospacing="0" w:afterAutospacing="0" w:line="360" w:lineRule="exact"/>
              <w:ind w:right="0"/>
              <w:jc w:val="center"/>
              <w:textAlignment w:val="auto"/>
              <w:outlineLvl w:val="9"/>
              <w:rPr>
                <w:color w:val="000000"/>
                <w:szCs w:val="21"/>
              </w:rPr>
            </w:pPr>
            <w:r>
              <w:rPr>
                <w:rFonts w:hint="eastAsia" w:hAnsi="宋体"/>
                <w:color w:val="000000"/>
                <w:szCs w:val="21"/>
                <w:lang w:eastAsia="zh-CN"/>
              </w:rPr>
              <w:t>推广</w:t>
            </w:r>
            <w:r>
              <w:rPr>
                <w:rFonts w:hint="eastAsia" w:hAnsi="宋体"/>
                <w:color w:val="000000"/>
                <w:szCs w:val="21"/>
                <w:lang w:val="en-US" w:eastAsia="zh-CN"/>
              </w:rPr>
              <w:t xml:space="preserve">   </w:t>
            </w:r>
            <w:r>
              <w:rPr>
                <w:rFonts w:hAnsi="宋体"/>
                <w:color w:val="000000"/>
                <w:szCs w:val="21"/>
              </w:rPr>
              <w:t>区域</w:t>
            </w:r>
          </w:p>
        </w:tc>
        <w:tc>
          <w:tcPr>
            <w:tcW w:w="7694" w:type="dxa"/>
            <w:gridSpan w:val="10"/>
            <w:vAlign w:val="center"/>
          </w:tcPr>
          <w:p>
            <w:pPr>
              <w:keepNext w:val="0"/>
              <w:keepLines w:val="0"/>
              <w:pageBreakBefore w:val="0"/>
              <w:kinsoku/>
              <w:wordWrap/>
              <w:overflowPunct/>
              <w:topLinePunct w:val="0"/>
              <w:autoSpaceDE/>
              <w:autoSpaceDN/>
              <w:bidi w:val="0"/>
              <w:spacing w:beforeAutospacing="0" w:afterAutospacing="0" w:line="360" w:lineRule="exact"/>
              <w:ind w:right="0"/>
              <w:textAlignment w:val="auto"/>
              <w:outlineLvl w:val="9"/>
              <w:rPr>
                <w:color w:val="000000"/>
                <w:szCs w:val="21"/>
              </w:rPr>
            </w:pPr>
          </w:p>
          <w:p>
            <w:pPr>
              <w:keepNext w:val="0"/>
              <w:keepLines w:val="0"/>
              <w:pageBreakBefore w:val="0"/>
              <w:kinsoku/>
              <w:wordWrap/>
              <w:overflowPunct/>
              <w:topLinePunct w:val="0"/>
              <w:autoSpaceDE/>
              <w:autoSpaceDN/>
              <w:bidi w:val="0"/>
              <w:spacing w:beforeAutospacing="0" w:afterAutospacing="0" w:line="360" w:lineRule="exact"/>
              <w:ind w:right="0"/>
              <w:textAlignment w:val="auto"/>
              <w:outlineLvl w:val="9"/>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5" w:hRule="atLeast"/>
          <w:jc w:val="center"/>
        </w:trPr>
        <w:tc>
          <w:tcPr>
            <w:tcW w:w="1008" w:type="dxa"/>
            <w:vAlign w:val="center"/>
          </w:tcPr>
          <w:p>
            <w:pPr>
              <w:pStyle w:val="8"/>
              <w:keepNext w:val="0"/>
              <w:keepLines w:val="0"/>
              <w:pageBreakBefore w:val="0"/>
              <w:kinsoku/>
              <w:wordWrap/>
              <w:overflowPunct/>
              <w:topLinePunct w:val="0"/>
              <w:autoSpaceDE/>
              <w:autoSpaceDN/>
              <w:bidi w:val="0"/>
              <w:spacing w:before="0" w:beforeLines="0" w:beforeAutospacing="0" w:after="0" w:afterLines="0" w:afterAutospacing="0" w:line="360" w:lineRule="exact"/>
              <w:ind w:right="0" w:firstLine="0"/>
              <w:jc w:val="center"/>
              <w:textAlignment w:val="auto"/>
              <w:outlineLvl w:val="9"/>
              <w:rPr>
                <w:rFonts w:hint="eastAsia" w:eastAsia="宋体"/>
                <w:color w:val="000000"/>
                <w:lang w:eastAsia="zh-CN"/>
              </w:rPr>
            </w:pPr>
            <w:r>
              <w:rPr>
                <w:rFonts w:hint="eastAsia" w:hAnsi="宋体"/>
                <w:color w:val="000000"/>
              </w:rPr>
              <w:t>近三年应用面积</w:t>
            </w:r>
            <w:r>
              <w:rPr>
                <w:rFonts w:hint="eastAsia" w:hAnsi="宋体"/>
                <w:color w:val="000000"/>
                <w:lang w:eastAsia="zh-CN"/>
              </w:rPr>
              <w:t>、</w:t>
            </w:r>
            <w:r>
              <w:rPr>
                <w:rFonts w:hint="eastAsia" w:hAnsi="宋体"/>
                <w:color w:val="000000"/>
              </w:rPr>
              <w:t>产量</w:t>
            </w:r>
            <w:r>
              <w:rPr>
                <w:rFonts w:hint="eastAsia" w:hAnsi="宋体"/>
                <w:color w:val="000000"/>
                <w:lang w:eastAsia="zh-CN"/>
              </w:rPr>
              <w:t>和效益</w:t>
            </w:r>
          </w:p>
        </w:tc>
        <w:tc>
          <w:tcPr>
            <w:tcW w:w="7694" w:type="dxa"/>
            <w:gridSpan w:val="10"/>
            <w:vAlign w:val="center"/>
          </w:tcPr>
          <w:p>
            <w:pPr>
              <w:keepNext w:val="0"/>
              <w:keepLines w:val="0"/>
              <w:pageBreakBefore w:val="0"/>
              <w:kinsoku/>
              <w:wordWrap/>
              <w:overflowPunct/>
              <w:topLinePunct w:val="0"/>
              <w:autoSpaceDE/>
              <w:autoSpaceDN/>
              <w:bidi w:val="0"/>
              <w:spacing w:beforeAutospacing="0" w:afterAutospacing="0" w:line="360" w:lineRule="exact"/>
              <w:ind w:right="0"/>
              <w:textAlignment w:val="auto"/>
              <w:outlineLvl w:val="9"/>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jc w:val="center"/>
        </w:trPr>
        <w:tc>
          <w:tcPr>
            <w:tcW w:w="1008"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360" w:lineRule="exact"/>
              <w:ind w:right="0"/>
              <w:jc w:val="center"/>
              <w:textAlignment w:val="auto"/>
              <w:outlineLvl w:val="9"/>
              <w:rPr>
                <w:rFonts w:hAnsi="宋体"/>
                <w:color w:val="000000"/>
                <w:szCs w:val="21"/>
              </w:rPr>
            </w:pPr>
            <w:r>
              <w:rPr>
                <w:rFonts w:hAnsi="宋体"/>
                <w:color w:val="000000"/>
                <w:szCs w:val="21"/>
              </w:rPr>
              <w:t>推广</w:t>
            </w:r>
          </w:p>
          <w:p>
            <w:pPr>
              <w:keepNext w:val="0"/>
              <w:keepLines w:val="0"/>
              <w:pageBreakBefore w:val="0"/>
              <w:kinsoku/>
              <w:wordWrap/>
              <w:overflowPunct/>
              <w:topLinePunct w:val="0"/>
              <w:autoSpaceDE/>
              <w:autoSpaceDN/>
              <w:bidi w:val="0"/>
              <w:adjustRightInd w:val="0"/>
              <w:snapToGrid w:val="0"/>
              <w:spacing w:beforeAutospacing="0" w:afterAutospacing="0" w:line="360" w:lineRule="exact"/>
              <w:ind w:right="0"/>
              <w:jc w:val="center"/>
              <w:textAlignment w:val="auto"/>
              <w:outlineLvl w:val="9"/>
              <w:rPr>
                <w:color w:val="000000"/>
                <w:szCs w:val="21"/>
              </w:rPr>
            </w:pPr>
            <w:r>
              <w:rPr>
                <w:rFonts w:hAnsi="宋体"/>
                <w:color w:val="000000"/>
                <w:szCs w:val="21"/>
              </w:rPr>
              <w:t>前景</w:t>
            </w:r>
          </w:p>
        </w:tc>
        <w:tc>
          <w:tcPr>
            <w:tcW w:w="7694" w:type="dxa"/>
            <w:gridSpan w:val="10"/>
            <w:vAlign w:val="center"/>
          </w:tcPr>
          <w:p>
            <w:pPr>
              <w:keepNext w:val="0"/>
              <w:keepLines w:val="0"/>
              <w:pageBreakBefore w:val="0"/>
              <w:kinsoku/>
              <w:wordWrap/>
              <w:overflowPunct/>
              <w:topLinePunct w:val="0"/>
              <w:autoSpaceDE/>
              <w:autoSpaceDN/>
              <w:bidi w:val="0"/>
              <w:spacing w:beforeAutospacing="0" w:afterAutospacing="0" w:line="360" w:lineRule="exact"/>
              <w:ind w:right="0"/>
              <w:textAlignment w:val="auto"/>
              <w:outlineLvl w:val="9"/>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jc w:val="center"/>
        </w:trPr>
        <w:tc>
          <w:tcPr>
            <w:tcW w:w="1008" w:type="dxa"/>
            <w:tcBorders>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beforeAutospacing="0" w:afterAutospacing="0" w:line="360" w:lineRule="exact"/>
              <w:ind w:right="0"/>
              <w:jc w:val="center"/>
              <w:textAlignment w:val="auto"/>
              <w:outlineLvl w:val="9"/>
              <w:rPr>
                <w:color w:val="000000"/>
                <w:szCs w:val="21"/>
              </w:rPr>
            </w:pPr>
            <w:r>
              <w:rPr>
                <w:rFonts w:hAnsi="宋体"/>
                <w:color w:val="000000"/>
                <w:szCs w:val="21"/>
              </w:rPr>
              <w:t>附件</w:t>
            </w:r>
          </w:p>
          <w:p>
            <w:pPr>
              <w:keepNext w:val="0"/>
              <w:keepLines w:val="0"/>
              <w:pageBreakBefore w:val="0"/>
              <w:kinsoku/>
              <w:wordWrap/>
              <w:overflowPunct/>
              <w:topLinePunct w:val="0"/>
              <w:autoSpaceDE/>
              <w:autoSpaceDN/>
              <w:bidi w:val="0"/>
              <w:adjustRightInd w:val="0"/>
              <w:snapToGrid w:val="0"/>
              <w:spacing w:beforeAutospacing="0" w:afterAutospacing="0" w:line="360" w:lineRule="exact"/>
              <w:ind w:right="0"/>
              <w:jc w:val="center"/>
              <w:textAlignment w:val="auto"/>
              <w:outlineLvl w:val="9"/>
              <w:rPr>
                <w:color w:val="000000"/>
                <w:szCs w:val="21"/>
              </w:rPr>
            </w:pPr>
            <w:r>
              <w:rPr>
                <w:rFonts w:hAnsi="宋体"/>
                <w:color w:val="000000"/>
                <w:szCs w:val="21"/>
              </w:rPr>
              <w:t>目录</w:t>
            </w:r>
          </w:p>
        </w:tc>
        <w:tc>
          <w:tcPr>
            <w:tcW w:w="7694" w:type="dxa"/>
            <w:gridSpan w:val="10"/>
            <w:tcBorders>
              <w:bottom w:val="single" w:color="auto" w:sz="4" w:space="0"/>
            </w:tcBorders>
            <w:vAlign w:val="center"/>
          </w:tcPr>
          <w:p>
            <w:pPr>
              <w:keepNext w:val="0"/>
              <w:keepLines w:val="0"/>
              <w:pageBreakBefore w:val="0"/>
              <w:kinsoku/>
              <w:wordWrap/>
              <w:overflowPunct/>
              <w:topLinePunct w:val="0"/>
              <w:autoSpaceDE/>
              <w:autoSpaceDN/>
              <w:bidi w:val="0"/>
              <w:spacing w:beforeAutospacing="0" w:afterAutospacing="0" w:line="360" w:lineRule="exact"/>
              <w:ind w:right="0"/>
              <w:textAlignment w:val="auto"/>
              <w:outlineLvl w:val="9"/>
              <w:rPr>
                <w:color w:val="000000"/>
                <w:szCs w:val="21"/>
              </w:rPr>
            </w:pPr>
          </w:p>
          <w:p>
            <w:pPr>
              <w:keepNext w:val="0"/>
              <w:keepLines w:val="0"/>
              <w:pageBreakBefore w:val="0"/>
              <w:kinsoku/>
              <w:wordWrap/>
              <w:overflowPunct/>
              <w:topLinePunct w:val="0"/>
              <w:autoSpaceDE/>
              <w:autoSpaceDN/>
              <w:bidi w:val="0"/>
              <w:spacing w:beforeAutospacing="0" w:afterAutospacing="0" w:line="360" w:lineRule="exact"/>
              <w:ind w:right="0"/>
              <w:textAlignment w:val="auto"/>
              <w:outlineLvl w:val="9"/>
            </w:pPr>
          </w:p>
          <w:p>
            <w:pPr>
              <w:keepNext w:val="0"/>
              <w:keepLines w:val="0"/>
              <w:pageBreakBefore w:val="0"/>
              <w:kinsoku/>
              <w:wordWrap/>
              <w:overflowPunct/>
              <w:topLinePunct w:val="0"/>
              <w:autoSpaceDE/>
              <w:autoSpaceDN/>
              <w:bidi w:val="0"/>
              <w:spacing w:beforeAutospacing="0" w:afterAutospacing="0" w:line="360" w:lineRule="exact"/>
              <w:ind w:right="0"/>
              <w:jc w:val="both"/>
              <w:textAlignment w:val="auto"/>
              <w:outlineLvl w:val="9"/>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0" w:hRule="atLeast"/>
          <w:jc w:val="center"/>
        </w:trPr>
        <w:tc>
          <w:tcPr>
            <w:tcW w:w="1008"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beforeAutospacing="0" w:afterAutospacing="0" w:line="360" w:lineRule="exact"/>
              <w:ind w:right="0"/>
              <w:jc w:val="center"/>
              <w:textAlignment w:val="auto"/>
              <w:outlineLvl w:val="9"/>
              <w:rPr>
                <w:color w:val="000000"/>
                <w:szCs w:val="21"/>
              </w:rPr>
            </w:pPr>
            <w:r>
              <w:rPr>
                <w:rFonts w:hAnsi="宋体"/>
                <w:color w:val="000000"/>
                <w:szCs w:val="21"/>
              </w:rPr>
              <w:t>推荐</w:t>
            </w:r>
          </w:p>
          <w:p>
            <w:pPr>
              <w:keepNext w:val="0"/>
              <w:keepLines w:val="0"/>
              <w:pageBreakBefore w:val="0"/>
              <w:kinsoku/>
              <w:wordWrap/>
              <w:overflowPunct/>
              <w:topLinePunct w:val="0"/>
              <w:autoSpaceDE/>
              <w:autoSpaceDN/>
              <w:bidi w:val="0"/>
              <w:adjustRightInd w:val="0"/>
              <w:snapToGrid w:val="0"/>
              <w:spacing w:beforeAutospacing="0" w:afterAutospacing="0" w:line="360" w:lineRule="exact"/>
              <w:ind w:right="0"/>
              <w:jc w:val="center"/>
              <w:textAlignment w:val="auto"/>
              <w:outlineLvl w:val="9"/>
              <w:rPr>
                <w:color w:val="000000"/>
                <w:szCs w:val="21"/>
              </w:rPr>
            </w:pPr>
            <w:r>
              <w:rPr>
                <w:rFonts w:hAnsi="宋体"/>
                <w:color w:val="000000"/>
                <w:szCs w:val="21"/>
              </w:rPr>
              <w:t>单位</w:t>
            </w:r>
          </w:p>
          <w:p>
            <w:pPr>
              <w:keepNext w:val="0"/>
              <w:keepLines w:val="0"/>
              <w:pageBreakBefore w:val="0"/>
              <w:kinsoku/>
              <w:wordWrap/>
              <w:overflowPunct/>
              <w:topLinePunct w:val="0"/>
              <w:autoSpaceDE/>
              <w:autoSpaceDN/>
              <w:bidi w:val="0"/>
              <w:adjustRightInd w:val="0"/>
              <w:snapToGrid w:val="0"/>
              <w:spacing w:beforeAutospacing="0" w:afterAutospacing="0" w:line="360" w:lineRule="exact"/>
              <w:ind w:right="0"/>
              <w:jc w:val="center"/>
              <w:textAlignment w:val="auto"/>
              <w:outlineLvl w:val="9"/>
              <w:rPr>
                <w:color w:val="000000"/>
                <w:szCs w:val="21"/>
              </w:rPr>
            </w:pPr>
            <w:r>
              <w:rPr>
                <w:rFonts w:hAnsi="宋体"/>
                <w:color w:val="000000"/>
                <w:szCs w:val="21"/>
              </w:rPr>
              <w:t>意见</w:t>
            </w:r>
          </w:p>
        </w:tc>
        <w:tc>
          <w:tcPr>
            <w:tcW w:w="7694" w:type="dxa"/>
            <w:gridSpan w:val="10"/>
            <w:tcBorders>
              <w:top w:val="single" w:color="auto" w:sz="4" w:space="0"/>
              <w:bottom w:val="single" w:color="auto" w:sz="4" w:space="0"/>
            </w:tcBorders>
            <w:vAlign w:val="center"/>
          </w:tcPr>
          <w:p>
            <w:pPr>
              <w:spacing w:line="600" w:lineRule="exact"/>
              <w:rPr>
                <w:color w:val="000000"/>
                <w:szCs w:val="21"/>
              </w:rPr>
            </w:pPr>
          </w:p>
          <w:p>
            <w:pPr>
              <w:spacing w:line="600" w:lineRule="exact"/>
              <w:rPr>
                <w:color w:val="000000"/>
                <w:szCs w:val="21"/>
              </w:rPr>
            </w:pPr>
          </w:p>
          <w:p>
            <w:pPr>
              <w:wordWrap w:val="0"/>
              <w:spacing w:line="600" w:lineRule="exact"/>
              <w:ind w:right="1050"/>
              <w:jc w:val="right"/>
              <w:rPr>
                <w:rFonts w:hint="eastAsia" w:eastAsia="宋体"/>
                <w:color w:val="000000"/>
                <w:szCs w:val="21"/>
                <w:lang w:val="en-US" w:eastAsia="zh-CN"/>
              </w:rPr>
            </w:pPr>
            <w:r>
              <w:rPr>
                <w:rFonts w:hint="eastAsia"/>
                <w:color w:val="000000"/>
                <w:szCs w:val="21"/>
                <w:lang w:eastAsia="zh-CN"/>
              </w:rPr>
              <w:t>（</w:t>
            </w:r>
            <w:r>
              <w:rPr>
                <w:rFonts w:hAnsi="宋体"/>
                <w:color w:val="000000"/>
                <w:szCs w:val="21"/>
              </w:rPr>
              <w:t>单位盖章</w:t>
            </w:r>
            <w:r>
              <w:rPr>
                <w:rFonts w:hint="eastAsia"/>
                <w:color w:val="000000"/>
                <w:szCs w:val="21"/>
                <w:lang w:eastAsia="zh-CN"/>
              </w:rPr>
              <w:t>）</w:t>
            </w:r>
            <w:r>
              <w:rPr>
                <w:rFonts w:hint="eastAsia"/>
                <w:color w:val="000000"/>
                <w:szCs w:val="21"/>
                <w:lang w:val="en-US" w:eastAsia="zh-CN"/>
              </w:rPr>
              <w:t xml:space="preserve">      </w:t>
            </w:r>
          </w:p>
          <w:p>
            <w:pPr>
              <w:spacing w:line="600" w:lineRule="exact"/>
              <w:ind w:right="525" w:rightChars="0"/>
              <w:jc w:val="right"/>
              <w:rPr>
                <w:rFonts w:hint="eastAsia" w:eastAsia="宋体"/>
                <w:color w:val="000000"/>
                <w:szCs w:val="21"/>
                <w:lang w:val="en-US" w:eastAsia="zh-CN"/>
              </w:rPr>
            </w:pPr>
            <w:r>
              <w:rPr>
                <w:rFonts w:hAnsi="宋体"/>
                <w:color w:val="000000"/>
                <w:szCs w:val="21"/>
              </w:rPr>
              <w:t>年</w:t>
            </w:r>
            <w:r>
              <w:rPr>
                <w:color w:val="000000"/>
                <w:szCs w:val="21"/>
              </w:rPr>
              <w:t xml:space="preserve"> </w:t>
            </w:r>
            <w:r>
              <w:rPr>
                <w:rFonts w:hint="eastAsia"/>
                <w:color w:val="000000"/>
                <w:szCs w:val="21"/>
                <w:lang w:val="en-US" w:eastAsia="zh-CN"/>
              </w:rPr>
              <w:t xml:space="preserve"> </w:t>
            </w:r>
            <w:r>
              <w:rPr>
                <w:color w:val="000000"/>
                <w:szCs w:val="21"/>
              </w:rPr>
              <w:t xml:space="preserve"> </w:t>
            </w:r>
            <w:r>
              <w:rPr>
                <w:rFonts w:hAnsi="宋体"/>
                <w:color w:val="000000"/>
                <w:szCs w:val="21"/>
              </w:rPr>
              <w:t>月</w:t>
            </w:r>
            <w:r>
              <w:rPr>
                <w:color w:val="000000"/>
                <w:szCs w:val="21"/>
              </w:rPr>
              <w:t xml:space="preserve">  </w:t>
            </w:r>
            <w:r>
              <w:rPr>
                <w:rFonts w:hint="eastAsia"/>
                <w:color w:val="000000"/>
                <w:szCs w:val="21"/>
                <w:lang w:val="en-US" w:eastAsia="zh-CN"/>
              </w:rPr>
              <w:t xml:space="preserve"> </w:t>
            </w:r>
            <w:r>
              <w:rPr>
                <w:rFonts w:hAnsi="宋体"/>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0" w:hRule="atLeast"/>
          <w:jc w:val="center"/>
        </w:trPr>
        <w:tc>
          <w:tcPr>
            <w:tcW w:w="1008"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beforeAutospacing="0" w:afterAutospacing="0" w:line="360" w:lineRule="exact"/>
              <w:ind w:right="0"/>
              <w:jc w:val="center"/>
              <w:textAlignment w:val="auto"/>
              <w:outlineLvl w:val="9"/>
              <w:rPr>
                <w:color w:val="000000"/>
                <w:szCs w:val="21"/>
              </w:rPr>
            </w:pPr>
            <w:r>
              <w:rPr>
                <w:rFonts w:hAnsi="宋体"/>
                <w:color w:val="000000"/>
                <w:szCs w:val="21"/>
              </w:rPr>
              <w:t>区</w:t>
            </w:r>
            <w:r>
              <w:rPr>
                <w:rFonts w:hint="eastAsia" w:hAnsi="宋体"/>
                <w:color w:val="000000"/>
                <w:szCs w:val="21"/>
                <w:lang w:eastAsia="zh-CN"/>
              </w:rPr>
              <w:t>级农业</w:t>
            </w:r>
            <w:r>
              <w:rPr>
                <w:rFonts w:hint="eastAsia" w:hAnsi="宋体"/>
                <w:color w:val="000000"/>
                <w:szCs w:val="21"/>
                <w:lang w:val="en-US" w:eastAsia="zh-CN"/>
              </w:rPr>
              <w:t>农村</w:t>
            </w:r>
            <w:r>
              <w:rPr>
                <w:rFonts w:hint="eastAsia" w:hAnsi="宋体"/>
                <w:color w:val="000000"/>
                <w:szCs w:val="21"/>
                <w:lang w:eastAsia="zh-CN"/>
              </w:rPr>
              <w:t>主管部门</w:t>
            </w:r>
            <w:r>
              <w:rPr>
                <w:rFonts w:hint="eastAsia" w:hAnsi="宋体"/>
                <w:color w:val="000000"/>
                <w:szCs w:val="21"/>
                <w:lang w:val="en-US" w:eastAsia="zh-CN"/>
              </w:rPr>
              <w:t xml:space="preserve">  </w:t>
            </w:r>
            <w:r>
              <w:rPr>
                <w:rFonts w:hAnsi="宋体"/>
                <w:color w:val="000000"/>
                <w:szCs w:val="21"/>
              </w:rPr>
              <w:t>意见</w:t>
            </w:r>
          </w:p>
        </w:tc>
        <w:tc>
          <w:tcPr>
            <w:tcW w:w="7694" w:type="dxa"/>
            <w:gridSpan w:val="10"/>
            <w:tcBorders>
              <w:top w:val="single" w:color="auto" w:sz="4" w:space="0"/>
              <w:bottom w:val="single" w:color="auto" w:sz="4" w:space="0"/>
            </w:tcBorders>
            <w:vAlign w:val="center"/>
          </w:tcPr>
          <w:p>
            <w:pPr>
              <w:spacing w:line="600" w:lineRule="exact"/>
              <w:rPr>
                <w:color w:val="000000"/>
                <w:szCs w:val="21"/>
              </w:rPr>
            </w:pPr>
          </w:p>
          <w:p>
            <w:pPr>
              <w:spacing w:line="600" w:lineRule="exact"/>
              <w:rPr>
                <w:color w:val="000000"/>
                <w:szCs w:val="21"/>
              </w:rPr>
            </w:pPr>
          </w:p>
          <w:p>
            <w:pPr>
              <w:wordWrap w:val="0"/>
              <w:spacing w:line="600" w:lineRule="exact"/>
              <w:ind w:right="1050"/>
              <w:jc w:val="right"/>
              <w:rPr>
                <w:rFonts w:hint="eastAsia" w:eastAsia="宋体"/>
                <w:color w:val="000000"/>
                <w:szCs w:val="21"/>
                <w:lang w:val="en-US" w:eastAsia="zh-CN"/>
              </w:rPr>
            </w:pPr>
            <w:r>
              <w:rPr>
                <w:rFonts w:hint="eastAsia"/>
                <w:color w:val="000000"/>
                <w:szCs w:val="21"/>
                <w:lang w:eastAsia="zh-CN"/>
              </w:rPr>
              <w:t>（</w:t>
            </w:r>
            <w:r>
              <w:rPr>
                <w:rFonts w:hAnsi="宋体"/>
                <w:color w:val="000000"/>
                <w:szCs w:val="21"/>
              </w:rPr>
              <w:t>单位盖章</w:t>
            </w:r>
            <w:r>
              <w:rPr>
                <w:rFonts w:hint="eastAsia"/>
                <w:color w:val="000000"/>
                <w:szCs w:val="21"/>
                <w:lang w:eastAsia="zh-CN"/>
              </w:rPr>
              <w:t>）</w:t>
            </w:r>
            <w:r>
              <w:rPr>
                <w:rFonts w:hint="eastAsia"/>
                <w:color w:val="000000"/>
                <w:szCs w:val="21"/>
                <w:lang w:val="en-US" w:eastAsia="zh-CN"/>
              </w:rPr>
              <w:t xml:space="preserve">      </w:t>
            </w:r>
          </w:p>
          <w:p>
            <w:pPr>
              <w:spacing w:line="600" w:lineRule="exact"/>
              <w:ind w:right="1050" w:rightChars="0"/>
              <w:jc w:val="right"/>
              <w:rPr>
                <w:rFonts w:hint="eastAsia" w:eastAsia="宋体"/>
                <w:color w:val="000000"/>
                <w:szCs w:val="21"/>
                <w:lang w:val="en-US" w:eastAsia="zh-CN"/>
              </w:rPr>
            </w:pPr>
            <w:r>
              <w:rPr>
                <w:rFonts w:hAnsi="宋体"/>
                <w:color w:val="000000"/>
                <w:szCs w:val="21"/>
              </w:rPr>
              <w:t>年</w:t>
            </w:r>
            <w:r>
              <w:rPr>
                <w:color w:val="000000"/>
                <w:szCs w:val="21"/>
              </w:rPr>
              <w:t xml:space="preserve"> </w:t>
            </w:r>
            <w:r>
              <w:rPr>
                <w:rFonts w:hint="eastAsia"/>
                <w:color w:val="000000"/>
                <w:szCs w:val="21"/>
                <w:lang w:val="en-US" w:eastAsia="zh-CN"/>
              </w:rPr>
              <w:t xml:space="preserve"> </w:t>
            </w:r>
            <w:r>
              <w:rPr>
                <w:color w:val="000000"/>
                <w:szCs w:val="21"/>
              </w:rPr>
              <w:t xml:space="preserve"> </w:t>
            </w:r>
            <w:r>
              <w:rPr>
                <w:rFonts w:hAnsi="宋体"/>
                <w:color w:val="000000"/>
                <w:szCs w:val="21"/>
              </w:rPr>
              <w:t>月</w:t>
            </w:r>
            <w:r>
              <w:rPr>
                <w:color w:val="000000"/>
                <w:szCs w:val="21"/>
              </w:rPr>
              <w:t xml:space="preserve">  </w:t>
            </w:r>
            <w:r>
              <w:rPr>
                <w:rFonts w:hint="eastAsia"/>
                <w:color w:val="000000"/>
                <w:szCs w:val="21"/>
                <w:lang w:val="en-US" w:eastAsia="zh-CN"/>
              </w:rPr>
              <w:t xml:space="preserve"> </w:t>
            </w:r>
            <w:r>
              <w:rPr>
                <w:rFonts w:hAnsi="宋体"/>
                <w:color w:val="000000"/>
                <w:szCs w:val="21"/>
              </w:rPr>
              <w:t>日</w:t>
            </w:r>
          </w:p>
        </w:tc>
      </w:tr>
    </w:tbl>
    <w:p>
      <w:pPr>
        <w:adjustRightInd w:val="0"/>
        <w:snapToGrid w:val="0"/>
        <w:spacing w:beforeLines="0" w:afterLines="0" w:line="500" w:lineRule="exact"/>
        <w:ind w:firstLine="560" w:firstLineChars="200"/>
        <w:rPr>
          <w:rFonts w:hint="eastAsia" w:ascii="仿宋_GB2312" w:hAnsi="仿宋_GB2312" w:eastAsia="仿宋_GB2312" w:cs="仿宋_GB2312"/>
          <w:kern w:val="0"/>
          <w:sz w:val="28"/>
          <w:szCs w:val="28"/>
          <w:lang w:val="en-US" w:eastAsia="zh-CN"/>
        </w:rPr>
      </w:pPr>
    </w:p>
    <w:p>
      <w:pPr>
        <w:adjustRightInd w:val="0"/>
        <w:snapToGrid w:val="0"/>
        <w:spacing w:beforeLines="0" w:afterLines="0" w:line="500" w:lineRule="exact"/>
        <w:ind w:firstLine="560" w:firstLineChars="200"/>
        <w:rPr>
          <w:rFonts w:hint="eastAsia" w:ascii="仿宋_GB2312" w:hAnsi="仿宋_GB2312" w:eastAsia="仿宋_GB2312" w:cs="仿宋_GB2312"/>
          <w:kern w:val="0"/>
          <w:sz w:val="28"/>
          <w:szCs w:val="28"/>
          <w:lang w:val="en-US" w:eastAsia="zh-CN"/>
        </w:rPr>
      </w:pPr>
    </w:p>
    <w:p>
      <w:pPr>
        <w:adjustRightInd w:val="0"/>
        <w:snapToGrid w:val="0"/>
        <w:spacing w:beforeLines="0" w:afterLines="0" w:line="500" w:lineRule="exact"/>
        <w:ind w:firstLine="560" w:firstLineChars="200"/>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相关说明：</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beforeLines="0" w:afterLines="0" w:line="336" w:lineRule="auto"/>
        <w:ind w:firstLine="560" w:firstLineChars="200"/>
        <w:textAlignment w:val="auto"/>
        <w:outlineLvl w:val="9"/>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lang w:val="en-US" w:eastAsia="zh-CN"/>
        </w:rPr>
        <w:t>一、需提供的</w:t>
      </w:r>
      <w:r>
        <w:rPr>
          <w:rFonts w:hint="default" w:ascii="Times New Roman" w:hAnsi="Times New Roman" w:eastAsia="仿宋_GB2312" w:cs="Times New Roman"/>
          <w:kern w:val="0"/>
          <w:sz w:val="28"/>
          <w:szCs w:val="28"/>
        </w:rPr>
        <w:t>附件资料</w:t>
      </w:r>
    </w:p>
    <w:p>
      <w:pPr>
        <w:keepNext w:val="0"/>
        <w:keepLines w:val="0"/>
        <w:pageBreakBefore w:val="0"/>
        <w:widowControl w:val="0"/>
        <w:kinsoku/>
        <w:wordWrap/>
        <w:overflowPunct/>
        <w:topLinePunct w:val="0"/>
        <w:autoSpaceDE/>
        <w:autoSpaceDN/>
        <w:bidi w:val="0"/>
        <w:adjustRightInd w:val="0"/>
        <w:snapToGrid w:val="0"/>
        <w:spacing w:beforeLines="0" w:afterLines="0" w:line="336" w:lineRule="auto"/>
        <w:ind w:firstLine="560" w:firstLineChars="200"/>
        <w:textAlignment w:val="auto"/>
        <w:outlineLvl w:val="9"/>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1.品种审定证明文件或行业协会推荐材料。</w:t>
      </w:r>
    </w:p>
    <w:p>
      <w:pPr>
        <w:keepNext w:val="0"/>
        <w:keepLines w:val="0"/>
        <w:pageBreakBefore w:val="0"/>
        <w:widowControl w:val="0"/>
        <w:kinsoku/>
        <w:wordWrap/>
        <w:overflowPunct/>
        <w:topLinePunct w:val="0"/>
        <w:autoSpaceDE/>
        <w:autoSpaceDN/>
        <w:bidi w:val="0"/>
        <w:adjustRightInd w:val="0"/>
        <w:snapToGrid w:val="0"/>
        <w:spacing w:beforeLines="0" w:afterLines="0" w:line="336" w:lineRule="auto"/>
        <w:ind w:firstLine="560" w:firstLineChars="200"/>
        <w:textAlignment w:val="auto"/>
        <w:outlineLvl w:val="9"/>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2.品种种子种苗图片。</w:t>
      </w:r>
    </w:p>
    <w:p>
      <w:pPr>
        <w:keepNext w:val="0"/>
        <w:keepLines w:val="0"/>
        <w:pageBreakBefore w:val="0"/>
        <w:widowControl w:val="0"/>
        <w:kinsoku/>
        <w:wordWrap/>
        <w:overflowPunct/>
        <w:topLinePunct w:val="0"/>
        <w:autoSpaceDE/>
        <w:autoSpaceDN/>
        <w:bidi w:val="0"/>
        <w:adjustRightInd w:val="0"/>
        <w:snapToGrid w:val="0"/>
        <w:spacing w:beforeLines="0" w:afterLines="0" w:line="336" w:lineRule="auto"/>
        <w:ind w:firstLine="560" w:firstLineChars="200"/>
        <w:textAlignment w:val="auto"/>
        <w:outlineLvl w:val="9"/>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3.品种产出商品图片。</w:t>
      </w:r>
    </w:p>
    <w:p>
      <w:pPr>
        <w:keepNext w:val="0"/>
        <w:keepLines w:val="0"/>
        <w:pageBreakBefore w:val="0"/>
        <w:widowControl w:val="0"/>
        <w:kinsoku/>
        <w:wordWrap/>
        <w:overflowPunct/>
        <w:topLinePunct w:val="0"/>
        <w:autoSpaceDE/>
        <w:autoSpaceDN/>
        <w:bidi w:val="0"/>
        <w:adjustRightInd w:val="0"/>
        <w:snapToGrid w:val="0"/>
        <w:spacing w:beforeLines="0" w:afterLines="0" w:line="336" w:lineRule="auto"/>
        <w:ind w:firstLine="560" w:firstLineChars="200"/>
        <w:textAlignment w:val="auto"/>
        <w:outlineLvl w:val="9"/>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4.品种示范推广现场图片。</w:t>
      </w:r>
    </w:p>
    <w:p>
      <w:pPr>
        <w:keepNext w:val="0"/>
        <w:keepLines w:val="0"/>
        <w:pageBreakBefore w:val="0"/>
        <w:widowControl w:val="0"/>
        <w:kinsoku/>
        <w:wordWrap/>
        <w:overflowPunct/>
        <w:topLinePunct w:val="0"/>
        <w:autoSpaceDE/>
        <w:autoSpaceDN/>
        <w:bidi w:val="0"/>
        <w:adjustRightInd w:val="0"/>
        <w:snapToGrid w:val="0"/>
        <w:spacing w:beforeLines="0" w:afterLines="0" w:line="336" w:lineRule="auto"/>
        <w:ind w:firstLine="560" w:firstLineChars="200"/>
        <w:textAlignment w:val="auto"/>
        <w:outlineLvl w:val="9"/>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5.其他相关证明材料。</w:t>
      </w:r>
    </w:p>
    <w:p>
      <w:pPr>
        <w:keepNext w:val="0"/>
        <w:keepLines w:val="0"/>
        <w:pageBreakBefore w:val="0"/>
        <w:widowControl w:val="0"/>
        <w:kinsoku/>
        <w:wordWrap/>
        <w:overflowPunct/>
        <w:topLinePunct w:val="0"/>
        <w:autoSpaceDE/>
        <w:autoSpaceDN/>
        <w:bidi w:val="0"/>
        <w:adjustRightInd w:val="0"/>
        <w:snapToGrid w:val="0"/>
        <w:spacing w:beforeLines="0" w:afterLines="0" w:line="336" w:lineRule="auto"/>
        <w:ind w:firstLine="560" w:firstLineChars="200"/>
        <w:textAlignment w:val="auto"/>
        <w:outlineLvl w:val="9"/>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（所有图片要求不小于1MB）</w:t>
      </w:r>
    </w:p>
    <w:p>
      <w:pPr>
        <w:keepNext w:val="0"/>
        <w:keepLines w:val="0"/>
        <w:pageBreakBefore w:val="0"/>
        <w:widowControl w:val="0"/>
        <w:kinsoku/>
        <w:wordWrap/>
        <w:overflowPunct/>
        <w:topLinePunct w:val="0"/>
        <w:autoSpaceDE/>
        <w:autoSpaceDN/>
        <w:bidi w:val="0"/>
        <w:adjustRightInd w:val="0"/>
        <w:snapToGrid w:val="0"/>
        <w:spacing w:beforeLines="0" w:afterLines="0" w:line="336" w:lineRule="auto"/>
        <w:textAlignment w:val="auto"/>
        <w:outlineLvl w:val="9"/>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 xml:space="preserve">    二、填表说明</w:t>
      </w:r>
    </w:p>
    <w:p>
      <w:pPr>
        <w:keepNext w:val="0"/>
        <w:keepLines w:val="0"/>
        <w:pageBreakBefore w:val="0"/>
        <w:widowControl w:val="0"/>
        <w:kinsoku/>
        <w:wordWrap/>
        <w:overflowPunct/>
        <w:topLinePunct w:val="0"/>
        <w:autoSpaceDE/>
        <w:autoSpaceDN/>
        <w:bidi w:val="0"/>
        <w:adjustRightInd w:val="0"/>
        <w:snapToGrid w:val="0"/>
        <w:spacing w:beforeLines="0" w:afterLines="0" w:line="336" w:lineRule="auto"/>
        <w:ind w:firstLine="560" w:firstLineChars="200"/>
        <w:textAlignment w:val="auto"/>
        <w:outlineLvl w:val="9"/>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1.品种名称：指品种审定、评定或登记的正式名称。</w:t>
      </w:r>
    </w:p>
    <w:p>
      <w:pPr>
        <w:keepNext w:val="0"/>
        <w:keepLines w:val="0"/>
        <w:pageBreakBefore w:val="0"/>
        <w:widowControl w:val="0"/>
        <w:kinsoku/>
        <w:wordWrap/>
        <w:overflowPunct/>
        <w:topLinePunct w:val="0"/>
        <w:autoSpaceDE/>
        <w:autoSpaceDN/>
        <w:bidi w:val="0"/>
        <w:adjustRightInd w:val="0"/>
        <w:snapToGrid w:val="0"/>
        <w:spacing w:beforeLines="0" w:afterLines="0" w:line="336" w:lineRule="auto"/>
        <w:ind w:firstLine="560" w:firstLineChars="200"/>
        <w:textAlignment w:val="auto"/>
        <w:outlineLvl w:val="9"/>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2.品种来源：指品种的亲本组合和选育单位。</w:t>
      </w:r>
    </w:p>
    <w:p>
      <w:pPr>
        <w:keepNext w:val="0"/>
        <w:keepLines w:val="0"/>
        <w:pageBreakBefore w:val="0"/>
        <w:widowControl w:val="0"/>
        <w:kinsoku/>
        <w:wordWrap/>
        <w:overflowPunct/>
        <w:topLinePunct w:val="0"/>
        <w:autoSpaceDE/>
        <w:autoSpaceDN/>
        <w:bidi w:val="0"/>
        <w:adjustRightInd w:val="0"/>
        <w:snapToGrid w:val="0"/>
        <w:spacing w:beforeLines="0" w:afterLines="0" w:line="336" w:lineRule="auto"/>
        <w:ind w:firstLine="560" w:firstLineChars="200"/>
        <w:textAlignment w:val="auto"/>
        <w:outlineLvl w:val="9"/>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3.审定、登记或评定情况：指品种通过国审、省审、评定或登记的情况。</w:t>
      </w:r>
    </w:p>
    <w:p>
      <w:pPr>
        <w:keepNext w:val="0"/>
        <w:keepLines w:val="0"/>
        <w:pageBreakBefore w:val="0"/>
        <w:widowControl w:val="0"/>
        <w:kinsoku/>
        <w:wordWrap/>
        <w:overflowPunct/>
        <w:topLinePunct w:val="0"/>
        <w:autoSpaceDE/>
        <w:autoSpaceDN/>
        <w:bidi w:val="0"/>
        <w:adjustRightInd w:val="0"/>
        <w:snapToGrid w:val="0"/>
        <w:spacing w:beforeLines="0" w:afterLines="0" w:line="336" w:lineRule="auto"/>
        <w:ind w:firstLine="560" w:firstLineChars="200"/>
        <w:textAlignment w:val="auto"/>
        <w:outlineLvl w:val="9"/>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4.适合推广时间：指品种适合在广州地区推广的月份。</w:t>
      </w:r>
    </w:p>
    <w:p>
      <w:pPr>
        <w:keepNext w:val="0"/>
        <w:keepLines w:val="0"/>
        <w:pageBreakBefore w:val="0"/>
        <w:widowControl w:val="0"/>
        <w:kinsoku/>
        <w:wordWrap/>
        <w:overflowPunct/>
        <w:topLinePunct w:val="0"/>
        <w:autoSpaceDE/>
        <w:autoSpaceDN/>
        <w:bidi w:val="0"/>
        <w:adjustRightInd w:val="0"/>
        <w:snapToGrid w:val="0"/>
        <w:spacing w:beforeLines="0" w:afterLines="0" w:line="336" w:lineRule="auto"/>
        <w:ind w:firstLine="560" w:firstLineChars="200"/>
        <w:textAlignment w:val="auto"/>
        <w:outlineLvl w:val="9"/>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5.生长周期：指品种一个生长周期所需要的天数。</w:t>
      </w:r>
    </w:p>
    <w:p>
      <w:pPr>
        <w:keepNext w:val="0"/>
        <w:keepLines w:val="0"/>
        <w:pageBreakBefore w:val="0"/>
        <w:widowControl w:val="0"/>
        <w:kinsoku/>
        <w:wordWrap/>
        <w:overflowPunct/>
        <w:topLinePunct w:val="0"/>
        <w:autoSpaceDE/>
        <w:autoSpaceDN/>
        <w:bidi w:val="0"/>
        <w:adjustRightInd w:val="0"/>
        <w:snapToGrid w:val="0"/>
        <w:spacing w:beforeLines="0" w:afterLines="0" w:line="336" w:lineRule="auto"/>
        <w:ind w:firstLine="560" w:firstLineChars="200"/>
        <w:textAlignment w:val="auto"/>
        <w:outlineLvl w:val="9"/>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6.特征特性：指品种的生物学特性、抗逆（含病虫）性，及与同类品种比较的品质、产量与效益优势。</w:t>
      </w:r>
    </w:p>
    <w:p>
      <w:pPr>
        <w:keepNext w:val="0"/>
        <w:keepLines w:val="0"/>
        <w:pageBreakBefore w:val="0"/>
        <w:widowControl w:val="0"/>
        <w:kinsoku/>
        <w:wordWrap/>
        <w:overflowPunct/>
        <w:topLinePunct w:val="0"/>
        <w:autoSpaceDE/>
        <w:autoSpaceDN/>
        <w:bidi w:val="0"/>
        <w:adjustRightInd w:val="0"/>
        <w:snapToGrid w:val="0"/>
        <w:spacing w:beforeLines="0" w:afterLines="0" w:line="336" w:lineRule="auto"/>
        <w:ind w:firstLine="560" w:firstLineChars="200"/>
        <w:textAlignment w:val="auto"/>
        <w:outlineLvl w:val="9"/>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7.栽培（养殖）要点：指栽培或养殖过程中主要环节的技术内容。</w:t>
      </w:r>
    </w:p>
    <w:p>
      <w:pPr>
        <w:keepNext w:val="0"/>
        <w:keepLines w:val="0"/>
        <w:pageBreakBefore w:val="0"/>
        <w:widowControl w:val="0"/>
        <w:kinsoku/>
        <w:wordWrap/>
        <w:overflowPunct/>
        <w:topLinePunct w:val="0"/>
        <w:autoSpaceDE/>
        <w:autoSpaceDN/>
        <w:bidi w:val="0"/>
        <w:adjustRightInd w:val="0"/>
        <w:snapToGrid w:val="0"/>
        <w:spacing w:beforeLines="0" w:afterLines="0" w:line="336" w:lineRule="auto"/>
        <w:ind w:firstLine="560" w:firstLineChars="200"/>
        <w:textAlignment w:val="auto"/>
        <w:outlineLvl w:val="9"/>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8.适宜推广区域：指品种适宜推广的区域。</w:t>
      </w:r>
    </w:p>
    <w:p>
      <w:pPr>
        <w:keepNext w:val="0"/>
        <w:keepLines w:val="0"/>
        <w:pageBreakBefore w:val="0"/>
        <w:widowControl w:val="0"/>
        <w:kinsoku/>
        <w:wordWrap/>
        <w:overflowPunct/>
        <w:topLinePunct w:val="0"/>
        <w:autoSpaceDE/>
        <w:autoSpaceDN/>
        <w:bidi w:val="0"/>
        <w:adjustRightInd w:val="0"/>
        <w:snapToGrid w:val="0"/>
        <w:spacing w:beforeLines="0" w:afterLines="0" w:line="336" w:lineRule="auto"/>
        <w:ind w:firstLine="560" w:firstLineChars="200"/>
        <w:textAlignment w:val="auto"/>
        <w:outlineLvl w:val="9"/>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9.近三年应用面积、产量和效益：指品种近三年的种植或养殖规模，品种生产出来的亩均产量、平均产出单价和产出利润。</w:t>
      </w:r>
    </w:p>
    <w:p>
      <w:pPr>
        <w:keepNext w:val="0"/>
        <w:keepLines w:val="0"/>
        <w:pageBreakBefore w:val="0"/>
        <w:widowControl w:val="0"/>
        <w:kinsoku/>
        <w:wordWrap/>
        <w:overflowPunct/>
        <w:topLinePunct w:val="0"/>
        <w:autoSpaceDE/>
        <w:autoSpaceDN/>
        <w:bidi w:val="0"/>
        <w:adjustRightInd w:val="0"/>
        <w:snapToGrid w:val="0"/>
        <w:spacing w:beforeLines="0" w:afterLines="0" w:line="336" w:lineRule="auto"/>
        <w:ind w:firstLine="560" w:firstLineChars="200"/>
        <w:textAlignment w:val="auto"/>
        <w:outlineLvl w:val="9"/>
        <w:rPr>
          <w:rFonts w:hint="eastAsia" w:ascii="黑体" w:hAnsi="黑体" w:eastAsia="黑体" w:cs="Times New Roman"/>
          <w:color w:val="000000"/>
          <w:sz w:val="32"/>
          <w:szCs w:val="32"/>
        </w:rPr>
      </w:pPr>
      <w:r>
        <w:rPr>
          <w:rFonts w:hint="default" w:ascii="Times New Roman" w:hAnsi="Times New Roman" w:eastAsia="仿宋_GB2312" w:cs="Times New Roman"/>
          <w:kern w:val="0"/>
          <w:sz w:val="28"/>
          <w:szCs w:val="28"/>
          <w:lang w:val="en-US" w:eastAsia="zh-CN"/>
        </w:rPr>
        <w:t>10.区级以下单位推荐的材料报区农业农村行政主管部门，由区农业农村行政主管部门审核并加盖公章后报市农业技术推广中心。市级及以上单位（包括农业科研、教学和推广等单位）推荐的材料由所在单位审核并加盖公章后报广州市农业技术推广中心。</w:t>
      </w:r>
      <w:r>
        <w:rPr>
          <w:rFonts w:hint="default" w:ascii="Times New Roman" w:hAnsi="Times New Roman" w:eastAsia="仿宋_GB2312" w:cs="Times New Roman"/>
          <w:color w:val="000000"/>
          <w:sz w:val="32"/>
          <w:szCs w:val="32"/>
        </w:rPr>
        <w:br w:type="page"/>
      </w:r>
      <w:r>
        <w:rPr>
          <w:rFonts w:hint="eastAsia" w:ascii="黑体" w:hAnsi="黑体" w:eastAsia="黑体" w:cs="Times New Roman"/>
          <w:color w:val="000000"/>
          <w:sz w:val="32"/>
          <w:szCs w:val="32"/>
        </w:rPr>
        <w:t>附件</w:t>
      </w:r>
      <w:r>
        <w:rPr>
          <w:rFonts w:hint="eastAsia" w:ascii="Times New Roman" w:hAnsi="Times New Roman" w:eastAsia="黑体" w:cs="Times New Roman"/>
          <w:color w:val="000000"/>
          <w:sz w:val="32"/>
          <w:szCs w:val="32"/>
        </w:rPr>
        <w:t>2</w:t>
      </w:r>
    </w:p>
    <w:p>
      <w:pPr>
        <w:pStyle w:val="8"/>
        <w:adjustRightInd w:val="0"/>
        <w:snapToGrid w:val="0"/>
        <w:spacing w:before="0" w:beforeAutospacing="0" w:after="0" w:afterAutospacing="0" w:line="600" w:lineRule="exact"/>
        <w:ind w:firstLine="0"/>
        <w:jc w:val="center"/>
        <w:rPr>
          <w:rFonts w:hint="eastAsia" w:ascii="方正小标宋简体" w:hAnsi="方正小标宋简体" w:eastAsia="方正小标宋简体" w:cs="方正小标宋简体"/>
          <w:b w:val="0"/>
          <w:bCs/>
          <w:color w:val="auto"/>
          <w:kern w:val="2"/>
          <w:sz w:val="44"/>
          <w:szCs w:val="44"/>
        </w:rPr>
      </w:pPr>
      <w:r>
        <w:rPr>
          <w:rFonts w:hint="eastAsia" w:ascii="方正小标宋简体" w:hAnsi="方正小标宋简体" w:eastAsia="方正小标宋简体" w:cs="方正小标宋简体"/>
          <w:b w:val="0"/>
          <w:bCs/>
          <w:color w:val="auto"/>
          <w:kern w:val="2"/>
          <w:sz w:val="44"/>
          <w:szCs w:val="44"/>
        </w:rPr>
        <w:t>广州市农业主推技术推荐表</w:t>
      </w:r>
    </w:p>
    <w:p>
      <w:pPr>
        <w:pStyle w:val="8"/>
        <w:adjustRightInd w:val="0"/>
        <w:snapToGrid w:val="0"/>
        <w:spacing w:before="0" w:beforeAutospacing="0" w:line="600" w:lineRule="exact"/>
        <w:ind w:firstLine="0"/>
        <w:jc w:val="center"/>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w:t>
      </w:r>
      <w:r>
        <w:rPr>
          <w:rFonts w:hint="eastAsia" w:ascii="Times New Roman" w:hAnsi="Times New Roman" w:eastAsia="楷体_GB2312" w:cs="楷体_GB2312"/>
          <w:b w:val="0"/>
          <w:bCs/>
          <w:color w:val="000000"/>
          <w:sz w:val="32"/>
          <w:szCs w:val="32"/>
          <w:lang w:eastAsia="zh-CN"/>
        </w:rPr>
        <w:t>2022</w:t>
      </w:r>
      <w:r>
        <w:rPr>
          <w:rFonts w:hint="eastAsia" w:ascii="楷体_GB2312" w:hAnsi="楷体_GB2312" w:eastAsia="楷体_GB2312" w:cs="楷体_GB2312"/>
          <w:b w:val="0"/>
          <w:bCs/>
          <w:color w:val="000000"/>
          <w:sz w:val="32"/>
          <w:szCs w:val="32"/>
        </w:rPr>
        <w:t>年度）</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080"/>
        <w:gridCol w:w="1239"/>
        <w:gridCol w:w="741"/>
        <w:gridCol w:w="1440"/>
        <w:gridCol w:w="1443"/>
        <w:gridCol w:w="1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008" w:type="dxa"/>
            <w:vMerge w:val="restart"/>
            <w:tcBorders>
              <w:top w:val="single" w:color="auto" w:sz="4" w:space="0"/>
            </w:tcBorders>
            <w:vAlign w:val="center"/>
          </w:tcPr>
          <w:p>
            <w:pPr>
              <w:pStyle w:val="8"/>
              <w:keepNext w:val="0"/>
              <w:keepLines w:val="0"/>
              <w:pageBreakBefore w:val="0"/>
              <w:kinsoku/>
              <w:wordWrap/>
              <w:overflowPunct/>
              <w:topLinePunct w:val="0"/>
              <w:autoSpaceDE/>
              <w:autoSpaceDN/>
              <w:bidi w:val="0"/>
              <w:adjustRightInd w:val="0"/>
              <w:snapToGrid w:val="0"/>
              <w:spacing w:before="0" w:beforeAutospacing="0" w:after="0" w:afterAutospacing="0" w:line="420" w:lineRule="exact"/>
              <w:ind w:firstLine="0"/>
              <w:jc w:val="center"/>
              <w:textAlignment w:val="auto"/>
              <w:outlineLvl w:val="9"/>
              <w:rPr>
                <w:rFonts w:ascii="Times New Roman" w:hAnsi="Times New Roman" w:cs="Times New Roman"/>
                <w:color w:val="000000"/>
              </w:rPr>
            </w:pPr>
            <w:r>
              <w:rPr>
                <w:rFonts w:ascii="Times New Roman" w:hAnsi="宋体" w:cs="Times New Roman"/>
                <w:color w:val="000000"/>
              </w:rPr>
              <w:t>基</w:t>
            </w:r>
          </w:p>
          <w:p>
            <w:pPr>
              <w:pStyle w:val="8"/>
              <w:keepNext w:val="0"/>
              <w:keepLines w:val="0"/>
              <w:pageBreakBefore w:val="0"/>
              <w:kinsoku/>
              <w:wordWrap/>
              <w:overflowPunct/>
              <w:topLinePunct w:val="0"/>
              <w:autoSpaceDE/>
              <w:autoSpaceDN/>
              <w:bidi w:val="0"/>
              <w:adjustRightInd w:val="0"/>
              <w:snapToGrid w:val="0"/>
              <w:spacing w:before="0" w:beforeAutospacing="0" w:after="0" w:afterAutospacing="0" w:line="420" w:lineRule="exact"/>
              <w:ind w:firstLine="0"/>
              <w:jc w:val="center"/>
              <w:textAlignment w:val="auto"/>
              <w:outlineLvl w:val="9"/>
              <w:rPr>
                <w:rFonts w:ascii="Times New Roman" w:hAnsi="Times New Roman" w:cs="Times New Roman"/>
                <w:color w:val="000000"/>
              </w:rPr>
            </w:pPr>
            <w:r>
              <w:rPr>
                <w:rFonts w:ascii="Times New Roman" w:hAnsi="宋体" w:cs="Times New Roman"/>
                <w:color w:val="000000"/>
              </w:rPr>
              <w:t>本</w:t>
            </w:r>
          </w:p>
          <w:p>
            <w:pPr>
              <w:pStyle w:val="8"/>
              <w:keepNext w:val="0"/>
              <w:keepLines w:val="0"/>
              <w:pageBreakBefore w:val="0"/>
              <w:kinsoku/>
              <w:wordWrap/>
              <w:overflowPunct/>
              <w:topLinePunct w:val="0"/>
              <w:autoSpaceDE/>
              <w:autoSpaceDN/>
              <w:bidi w:val="0"/>
              <w:adjustRightInd w:val="0"/>
              <w:snapToGrid w:val="0"/>
              <w:spacing w:before="0" w:beforeAutospacing="0" w:after="0" w:afterAutospacing="0" w:line="420" w:lineRule="exact"/>
              <w:ind w:firstLine="0"/>
              <w:jc w:val="center"/>
              <w:textAlignment w:val="auto"/>
              <w:outlineLvl w:val="9"/>
              <w:rPr>
                <w:rFonts w:ascii="Times New Roman" w:hAnsi="Times New Roman" w:cs="Times New Roman"/>
                <w:color w:val="000000"/>
              </w:rPr>
            </w:pPr>
            <w:r>
              <w:rPr>
                <w:rFonts w:ascii="Times New Roman" w:hAnsi="宋体" w:cs="Times New Roman"/>
                <w:color w:val="000000"/>
              </w:rPr>
              <w:t>情</w:t>
            </w:r>
          </w:p>
          <w:p>
            <w:pPr>
              <w:pStyle w:val="8"/>
              <w:keepNext w:val="0"/>
              <w:keepLines w:val="0"/>
              <w:pageBreakBefore w:val="0"/>
              <w:kinsoku/>
              <w:wordWrap/>
              <w:overflowPunct/>
              <w:topLinePunct w:val="0"/>
              <w:autoSpaceDE/>
              <w:autoSpaceDN/>
              <w:bidi w:val="0"/>
              <w:adjustRightInd w:val="0"/>
              <w:snapToGrid w:val="0"/>
              <w:spacing w:before="0" w:beforeAutospacing="0" w:after="0" w:afterAutospacing="0" w:line="420" w:lineRule="exact"/>
              <w:ind w:firstLine="0"/>
              <w:jc w:val="center"/>
              <w:textAlignment w:val="auto"/>
              <w:outlineLvl w:val="9"/>
              <w:rPr>
                <w:rFonts w:ascii="Times New Roman" w:hAnsi="Times New Roman" w:cs="Times New Roman"/>
                <w:color w:val="000000"/>
              </w:rPr>
            </w:pPr>
            <w:r>
              <w:rPr>
                <w:rFonts w:ascii="Times New Roman" w:hAnsi="宋体" w:cs="Times New Roman"/>
                <w:color w:val="000000"/>
              </w:rPr>
              <w:t>况</w:t>
            </w:r>
          </w:p>
        </w:tc>
        <w:tc>
          <w:tcPr>
            <w:tcW w:w="1080" w:type="dxa"/>
            <w:tcBorders>
              <w:top w:val="single" w:color="auto" w:sz="4" w:space="0"/>
            </w:tcBorders>
            <w:vAlign w:val="top"/>
          </w:tcPr>
          <w:p>
            <w:pPr>
              <w:keepNext w:val="0"/>
              <w:keepLines w:val="0"/>
              <w:pageBreakBefore w:val="0"/>
              <w:kinsoku/>
              <w:wordWrap/>
              <w:overflowPunct/>
              <w:topLinePunct w:val="0"/>
              <w:autoSpaceDE/>
              <w:autoSpaceDN/>
              <w:bidi w:val="0"/>
              <w:spacing w:line="420" w:lineRule="exact"/>
              <w:jc w:val="center"/>
              <w:textAlignment w:val="auto"/>
              <w:outlineLvl w:val="9"/>
              <w:rPr>
                <w:color w:val="000000"/>
                <w:szCs w:val="21"/>
              </w:rPr>
            </w:pPr>
            <w:r>
              <w:rPr>
                <w:rFonts w:hAnsi="宋体"/>
                <w:color w:val="000000"/>
                <w:szCs w:val="21"/>
              </w:rPr>
              <w:t>技术名称</w:t>
            </w:r>
          </w:p>
        </w:tc>
        <w:tc>
          <w:tcPr>
            <w:tcW w:w="6434" w:type="dxa"/>
            <w:gridSpan w:val="5"/>
            <w:tcBorders>
              <w:top w:val="single" w:color="auto" w:sz="4" w:space="0"/>
            </w:tcBorders>
            <w:vAlign w:val="top"/>
          </w:tcPr>
          <w:p>
            <w:pPr>
              <w:keepNext w:val="0"/>
              <w:keepLines w:val="0"/>
              <w:pageBreakBefore w:val="0"/>
              <w:kinsoku/>
              <w:wordWrap/>
              <w:overflowPunct/>
              <w:topLinePunct w:val="0"/>
              <w:autoSpaceDE/>
              <w:autoSpaceDN/>
              <w:bidi w:val="0"/>
              <w:spacing w:line="420" w:lineRule="exact"/>
              <w:jc w:val="center"/>
              <w:textAlignment w:val="auto"/>
              <w:outlineLvl w:val="9"/>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008" w:type="dxa"/>
            <w:vMerge w:val="continue"/>
            <w:vAlign w:val="center"/>
          </w:tcPr>
          <w:p>
            <w:pPr>
              <w:pStyle w:val="8"/>
              <w:keepNext w:val="0"/>
              <w:keepLines w:val="0"/>
              <w:pageBreakBefore w:val="0"/>
              <w:kinsoku/>
              <w:wordWrap/>
              <w:overflowPunct/>
              <w:topLinePunct w:val="0"/>
              <w:autoSpaceDE/>
              <w:autoSpaceDN/>
              <w:bidi w:val="0"/>
              <w:spacing w:before="62" w:after="62" w:line="420" w:lineRule="exact"/>
              <w:ind w:firstLine="0"/>
              <w:jc w:val="center"/>
              <w:textAlignment w:val="auto"/>
              <w:outlineLvl w:val="9"/>
              <w:rPr>
                <w:rFonts w:ascii="Times New Roman" w:hAnsi="Times New Roman" w:cs="Times New Roman"/>
                <w:color w:val="000000"/>
              </w:rPr>
            </w:pPr>
          </w:p>
        </w:tc>
        <w:tc>
          <w:tcPr>
            <w:tcW w:w="1080" w:type="dxa"/>
            <w:vAlign w:val="top"/>
          </w:tcPr>
          <w:p>
            <w:pPr>
              <w:keepNext w:val="0"/>
              <w:keepLines w:val="0"/>
              <w:pageBreakBefore w:val="0"/>
              <w:kinsoku/>
              <w:wordWrap/>
              <w:overflowPunct/>
              <w:topLinePunct w:val="0"/>
              <w:autoSpaceDE/>
              <w:autoSpaceDN/>
              <w:bidi w:val="0"/>
              <w:spacing w:line="420" w:lineRule="exact"/>
              <w:jc w:val="center"/>
              <w:textAlignment w:val="auto"/>
              <w:outlineLvl w:val="9"/>
              <w:rPr>
                <w:color w:val="000000"/>
                <w:szCs w:val="21"/>
              </w:rPr>
            </w:pPr>
            <w:r>
              <w:rPr>
                <w:rFonts w:hAnsi="宋体"/>
                <w:color w:val="000000"/>
                <w:szCs w:val="21"/>
              </w:rPr>
              <w:t>推荐单位</w:t>
            </w:r>
          </w:p>
        </w:tc>
        <w:tc>
          <w:tcPr>
            <w:tcW w:w="6434" w:type="dxa"/>
            <w:gridSpan w:val="5"/>
            <w:vAlign w:val="top"/>
          </w:tcPr>
          <w:p>
            <w:pPr>
              <w:keepNext w:val="0"/>
              <w:keepLines w:val="0"/>
              <w:pageBreakBefore w:val="0"/>
              <w:kinsoku/>
              <w:wordWrap/>
              <w:overflowPunct/>
              <w:topLinePunct w:val="0"/>
              <w:autoSpaceDE/>
              <w:autoSpaceDN/>
              <w:bidi w:val="0"/>
              <w:spacing w:line="420" w:lineRule="exact"/>
              <w:jc w:val="center"/>
              <w:textAlignment w:val="auto"/>
              <w:outlineLvl w:val="9"/>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008" w:type="dxa"/>
            <w:vMerge w:val="continue"/>
            <w:vAlign w:val="top"/>
          </w:tcPr>
          <w:p>
            <w:pPr>
              <w:keepNext w:val="0"/>
              <w:keepLines w:val="0"/>
              <w:pageBreakBefore w:val="0"/>
              <w:kinsoku/>
              <w:wordWrap/>
              <w:overflowPunct/>
              <w:topLinePunct w:val="0"/>
              <w:autoSpaceDE/>
              <w:autoSpaceDN/>
              <w:bidi w:val="0"/>
              <w:spacing w:line="420" w:lineRule="exact"/>
              <w:textAlignment w:val="auto"/>
              <w:outlineLvl w:val="9"/>
              <w:rPr>
                <w:color w:val="000000"/>
                <w:szCs w:val="21"/>
              </w:rPr>
            </w:pPr>
          </w:p>
        </w:tc>
        <w:tc>
          <w:tcPr>
            <w:tcW w:w="1080" w:type="dxa"/>
            <w:vAlign w:val="top"/>
          </w:tcPr>
          <w:p>
            <w:pPr>
              <w:keepNext w:val="0"/>
              <w:keepLines w:val="0"/>
              <w:pageBreakBefore w:val="0"/>
              <w:kinsoku/>
              <w:wordWrap/>
              <w:overflowPunct/>
              <w:topLinePunct w:val="0"/>
              <w:autoSpaceDE/>
              <w:autoSpaceDN/>
              <w:bidi w:val="0"/>
              <w:spacing w:line="420" w:lineRule="exact"/>
              <w:jc w:val="center"/>
              <w:textAlignment w:val="auto"/>
              <w:outlineLvl w:val="9"/>
              <w:rPr>
                <w:color w:val="000000"/>
                <w:szCs w:val="21"/>
              </w:rPr>
            </w:pPr>
            <w:r>
              <w:rPr>
                <w:rFonts w:hAnsi="宋体"/>
                <w:color w:val="000000"/>
                <w:szCs w:val="21"/>
              </w:rPr>
              <w:t>通讯地址</w:t>
            </w:r>
          </w:p>
        </w:tc>
        <w:tc>
          <w:tcPr>
            <w:tcW w:w="6434" w:type="dxa"/>
            <w:gridSpan w:val="5"/>
            <w:vAlign w:val="top"/>
          </w:tcPr>
          <w:p>
            <w:pPr>
              <w:keepNext w:val="0"/>
              <w:keepLines w:val="0"/>
              <w:pageBreakBefore w:val="0"/>
              <w:kinsoku/>
              <w:wordWrap/>
              <w:overflowPunct/>
              <w:topLinePunct w:val="0"/>
              <w:autoSpaceDE/>
              <w:autoSpaceDN/>
              <w:bidi w:val="0"/>
              <w:spacing w:line="420" w:lineRule="exact"/>
              <w:jc w:val="center"/>
              <w:textAlignment w:val="auto"/>
              <w:outlineLvl w:val="9"/>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008" w:type="dxa"/>
            <w:vMerge w:val="continue"/>
            <w:vAlign w:val="top"/>
          </w:tcPr>
          <w:p>
            <w:pPr>
              <w:keepNext w:val="0"/>
              <w:keepLines w:val="0"/>
              <w:pageBreakBefore w:val="0"/>
              <w:kinsoku/>
              <w:wordWrap/>
              <w:overflowPunct/>
              <w:topLinePunct w:val="0"/>
              <w:autoSpaceDE/>
              <w:autoSpaceDN/>
              <w:bidi w:val="0"/>
              <w:spacing w:line="420" w:lineRule="exact"/>
              <w:textAlignment w:val="auto"/>
              <w:outlineLvl w:val="9"/>
              <w:rPr>
                <w:color w:val="000000"/>
                <w:szCs w:val="21"/>
              </w:rPr>
            </w:pPr>
          </w:p>
        </w:tc>
        <w:tc>
          <w:tcPr>
            <w:tcW w:w="1080" w:type="dxa"/>
            <w:vAlign w:val="top"/>
          </w:tcPr>
          <w:p>
            <w:pPr>
              <w:keepNext w:val="0"/>
              <w:keepLines w:val="0"/>
              <w:pageBreakBefore w:val="0"/>
              <w:kinsoku/>
              <w:wordWrap/>
              <w:overflowPunct/>
              <w:topLinePunct w:val="0"/>
              <w:autoSpaceDE/>
              <w:autoSpaceDN/>
              <w:bidi w:val="0"/>
              <w:spacing w:line="420" w:lineRule="exact"/>
              <w:jc w:val="center"/>
              <w:textAlignment w:val="auto"/>
              <w:outlineLvl w:val="9"/>
              <w:rPr>
                <w:color w:val="000000"/>
                <w:szCs w:val="21"/>
              </w:rPr>
            </w:pPr>
            <w:r>
              <w:rPr>
                <w:rFonts w:hAnsi="宋体"/>
                <w:color w:val="000000"/>
                <w:szCs w:val="21"/>
              </w:rPr>
              <w:t>联系人</w:t>
            </w:r>
          </w:p>
        </w:tc>
        <w:tc>
          <w:tcPr>
            <w:tcW w:w="1239" w:type="dxa"/>
            <w:vAlign w:val="top"/>
          </w:tcPr>
          <w:p>
            <w:pPr>
              <w:keepNext w:val="0"/>
              <w:keepLines w:val="0"/>
              <w:pageBreakBefore w:val="0"/>
              <w:kinsoku/>
              <w:wordWrap/>
              <w:overflowPunct/>
              <w:topLinePunct w:val="0"/>
              <w:autoSpaceDE/>
              <w:autoSpaceDN/>
              <w:bidi w:val="0"/>
              <w:spacing w:line="420" w:lineRule="exact"/>
              <w:jc w:val="center"/>
              <w:textAlignment w:val="auto"/>
              <w:outlineLvl w:val="9"/>
              <w:rPr>
                <w:color w:val="000000"/>
                <w:szCs w:val="21"/>
              </w:rPr>
            </w:pPr>
          </w:p>
        </w:tc>
        <w:tc>
          <w:tcPr>
            <w:tcW w:w="741" w:type="dxa"/>
            <w:vAlign w:val="top"/>
          </w:tcPr>
          <w:p>
            <w:pPr>
              <w:keepNext w:val="0"/>
              <w:keepLines w:val="0"/>
              <w:pageBreakBefore w:val="0"/>
              <w:kinsoku/>
              <w:wordWrap/>
              <w:overflowPunct/>
              <w:topLinePunct w:val="0"/>
              <w:autoSpaceDE/>
              <w:autoSpaceDN/>
              <w:bidi w:val="0"/>
              <w:spacing w:line="420" w:lineRule="exact"/>
              <w:jc w:val="center"/>
              <w:textAlignment w:val="auto"/>
              <w:outlineLvl w:val="9"/>
              <w:rPr>
                <w:color w:val="000000"/>
                <w:szCs w:val="21"/>
              </w:rPr>
            </w:pPr>
            <w:r>
              <w:rPr>
                <w:rFonts w:hAnsi="宋体"/>
                <w:color w:val="000000"/>
                <w:szCs w:val="21"/>
              </w:rPr>
              <w:t>手</w:t>
            </w:r>
            <w:r>
              <w:rPr>
                <w:color w:val="000000"/>
                <w:szCs w:val="21"/>
              </w:rPr>
              <w:t xml:space="preserve"> </w:t>
            </w:r>
            <w:r>
              <w:rPr>
                <w:rFonts w:hAnsi="宋体"/>
                <w:color w:val="000000"/>
                <w:szCs w:val="21"/>
              </w:rPr>
              <w:t>机</w:t>
            </w:r>
          </w:p>
        </w:tc>
        <w:tc>
          <w:tcPr>
            <w:tcW w:w="1440" w:type="dxa"/>
            <w:vAlign w:val="top"/>
          </w:tcPr>
          <w:p>
            <w:pPr>
              <w:keepNext w:val="0"/>
              <w:keepLines w:val="0"/>
              <w:pageBreakBefore w:val="0"/>
              <w:kinsoku/>
              <w:wordWrap/>
              <w:overflowPunct/>
              <w:topLinePunct w:val="0"/>
              <w:autoSpaceDE/>
              <w:autoSpaceDN/>
              <w:bidi w:val="0"/>
              <w:spacing w:line="420" w:lineRule="exact"/>
              <w:jc w:val="center"/>
              <w:textAlignment w:val="auto"/>
              <w:outlineLvl w:val="9"/>
              <w:rPr>
                <w:color w:val="000000"/>
                <w:szCs w:val="21"/>
              </w:rPr>
            </w:pPr>
          </w:p>
        </w:tc>
        <w:tc>
          <w:tcPr>
            <w:tcW w:w="1443" w:type="dxa"/>
            <w:vAlign w:val="top"/>
          </w:tcPr>
          <w:p>
            <w:pPr>
              <w:keepNext w:val="0"/>
              <w:keepLines w:val="0"/>
              <w:pageBreakBefore w:val="0"/>
              <w:kinsoku/>
              <w:wordWrap/>
              <w:overflowPunct/>
              <w:topLinePunct w:val="0"/>
              <w:autoSpaceDE/>
              <w:autoSpaceDN/>
              <w:bidi w:val="0"/>
              <w:spacing w:line="420" w:lineRule="exact"/>
              <w:jc w:val="center"/>
              <w:textAlignment w:val="auto"/>
              <w:outlineLvl w:val="9"/>
              <w:rPr>
                <w:color w:val="000000"/>
                <w:szCs w:val="21"/>
              </w:rPr>
            </w:pPr>
            <w:r>
              <w:rPr>
                <w:rFonts w:hAnsi="宋体"/>
                <w:color w:val="000000"/>
                <w:szCs w:val="21"/>
              </w:rPr>
              <w:t>办公电话</w:t>
            </w:r>
          </w:p>
        </w:tc>
        <w:tc>
          <w:tcPr>
            <w:tcW w:w="1571" w:type="dxa"/>
            <w:vAlign w:val="top"/>
          </w:tcPr>
          <w:p>
            <w:pPr>
              <w:keepNext w:val="0"/>
              <w:keepLines w:val="0"/>
              <w:pageBreakBefore w:val="0"/>
              <w:kinsoku/>
              <w:wordWrap/>
              <w:overflowPunct/>
              <w:topLinePunct w:val="0"/>
              <w:autoSpaceDE/>
              <w:autoSpaceDN/>
              <w:bidi w:val="0"/>
              <w:spacing w:line="420" w:lineRule="exact"/>
              <w:jc w:val="center"/>
              <w:textAlignment w:val="auto"/>
              <w:outlineLvl w:val="9"/>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008" w:type="dxa"/>
            <w:vMerge w:val="continue"/>
            <w:vAlign w:val="top"/>
          </w:tcPr>
          <w:p>
            <w:pPr>
              <w:keepNext w:val="0"/>
              <w:keepLines w:val="0"/>
              <w:pageBreakBefore w:val="0"/>
              <w:kinsoku/>
              <w:wordWrap/>
              <w:overflowPunct/>
              <w:topLinePunct w:val="0"/>
              <w:autoSpaceDE/>
              <w:autoSpaceDN/>
              <w:bidi w:val="0"/>
              <w:spacing w:line="420" w:lineRule="exact"/>
              <w:textAlignment w:val="auto"/>
              <w:outlineLvl w:val="9"/>
              <w:rPr>
                <w:color w:val="000000"/>
                <w:szCs w:val="21"/>
              </w:rPr>
            </w:pPr>
          </w:p>
        </w:tc>
        <w:tc>
          <w:tcPr>
            <w:tcW w:w="1080" w:type="dxa"/>
            <w:vAlign w:val="top"/>
          </w:tcPr>
          <w:p>
            <w:pPr>
              <w:keepNext w:val="0"/>
              <w:keepLines w:val="0"/>
              <w:pageBreakBefore w:val="0"/>
              <w:kinsoku/>
              <w:wordWrap/>
              <w:overflowPunct/>
              <w:topLinePunct w:val="0"/>
              <w:autoSpaceDE/>
              <w:autoSpaceDN/>
              <w:bidi w:val="0"/>
              <w:spacing w:line="420" w:lineRule="exact"/>
              <w:jc w:val="center"/>
              <w:textAlignment w:val="auto"/>
              <w:outlineLvl w:val="9"/>
              <w:rPr>
                <w:color w:val="000000"/>
                <w:szCs w:val="21"/>
              </w:rPr>
            </w:pPr>
            <w:r>
              <w:rPr>
                <w:rFonts w:hAnsi="宋体"/>
                <w:color w:val="000000"/>
                <w:szCs w:val="21"/>
              </w:rPr>
              <w:t>邮</w:t>
            </w:r>
            <w:r>
              <w:rPr>
                <w:color w:val="000000"/>
                <w:szCs w:val="21"/>
              </w:rPr>
              <w:t xml:space="preserve">  </w:t>
            </w:r>
            <w:r>
              <w:rPr>
                <w:rFonts w:hAnsi="宋体"/>
                <w:color w:val="000000"/>
                <w:szCs w:val="21"/>
              </w:rPr>
              <w:t>编</w:t>
            </w:r>
          </w:p>
        </w:tc>
        <w:tc>
          <w:tcPr>
            <w:tcW w:w="1239" w:type="dxa"/>
            <w:vAlign w:val="top"/>
          </w:tcPr>
          <w:p>
            <w:pPr>
              <w:keepNext w:val="0"/>
              <w:keepLines w:val="0"/>
              <w:pageBreakBefore w:val="0"/>
              <w:kinsoku/>
              <w:wordWrap/>
              <w:overflowPunct/>
              <w:topLinePunct w:val="0"/>
              <w:autoSpaceDE/>
              <w:autoSpaceDN/>
              <w:bidi w:val="0"/>
              <w:spacing w:line="420" w:lineRule="exact"/>
              <w:jc w:val="center"/>
              <w:textAlignment w:val="auto"/>
              <w:outlineLvl w:val="9"/>
              <w:rPr>
                <w:color w:val="000000"/>
                <w:szCs w:val="21"/>
              </w:rPr>
            </w:pPr>
          </w:p>
        </w:tc>
        <w:tc>
          <w:tcPr>
            <w:tcW w:w="741" w:type="dxa"/>
            <w:vAlign w:val="top"/>
          </w:tcPr>
          <w:p>
            <w:pPr>
              <w:keepNext w:val="0"/>
              <w:keepLines w:val="0"/>
              <w:pageBreakBefore w:val="0"/>
              <w:kinsoku/>
              <w:wordWrap/>
              <w:overflowPunct/>
              <w:topLinePunct w:val="0"/>
              <w:autoSpaceDE/>
              <w:autoSpaceDN/>
              <w:bidi w:val="0"/>
              <w:spacing w:line="420" w:lineRule="exact"/>
              <w:jc w:val="center"/>
              <w:textAlignment w:val="auto"/>
              <w:outlineLvl w:val="9"/>
              <w:rPr>
                <w:color w:val="000000"/>
                <w:szCs w:val="21"/>
              </w:rPr>
            </w:pPr>
            <w:r>
              <w:rPr>
                <w:rFonts w:ascii="Times New Roman" w:hAnsi="Times New Roman"/>
                <w:color w:val="000000"/>
                <w:szCs w:val="21"/>
              </w:rPr>
              <w:t>Email</w:t>
            </w:r>
          </w:p>
        </w:tc>
        <w:tc>
          <w:tcPr>
            <w:tcW w:w="4454" w:type="dxa"/>
            <w:gridSpan w:val="3"/>
            <w:vAlign w:val="top"/>
          </w:tcPr>
          <w:p>
            <w:pPr>
              <w:keepNext w:val="0"/>
              <w:keepLines w:val="0"/>
              <w:pageBreakBefore w:val="0"/>
              <w:kinsoku/>
              <w:wordWrap/>
              <w:overflowPunct/>
              <w:topLinePunct w:val="0"/>
              <w:autoSpaceDE/>
              <w:autoSpaceDN/>
              <w:bidi w:val="0"/>
              <w:spacing w:line="420" w:lineRule="exact"/>
              <w:jc w:val="center"/>
              <w:textAlignment w:val="auto"/>
              <w:outlineLvl w:val="9"/>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2088" w:type="dxa"/>
            <w:gridSpan w:val="2"/>
            <w:vAlign w:val="center"/>
          </w:tcPr>
          <w:p>
            <w:pPr>
              <w:keepNext w:val="0"/>
              <w:keepLines w:val="0"/>
              <w:pageBreakBefore w:val="0"/>
              <w:kinsoku/>
              <w:wordWrap/>
              <w:overflowPunct/>
              <w:topLinePunct w:val="0"/>
              <w:autoSpaceDE/>
              <w:autoSpaceDN/>
              <w:bidi w:val="0"/>
              <w:spacing w:line="420" w:lineRule="exact"/>
              <w:jc w:val="both"/>
              <w:textAlignment w:val="auto"/>
              <w:outlineLvl w:val="9"/>
              <w:rPr>
                <w:rFonts w:hint="eastAsia" w:hAnsi="宋体" w:eastAsia="宋体"/>
                <w:color w:val="000000"/>
                <w:szCs w:val="21"/>
                <w:lang w:eastAsia="zh-CN"/>
              </w:rPr>
            </w:pPr>
            <w:r>
              <w:rPr>
                <w:rFonts w:hint="eastAsia" w:hAnsi="宋体"/>
                <w:color w:val="000000"/>
                <w:szCs w:val="21"/>
                <w:lang w:eastAsia="zh-CN"/>
              </w:rPr>
              <w:t>适宜推广时间</w:t>
            </w:r>
          </w:p>
        </w:tc>
        <w:tc>
          <w:tcPr>
            <w:tcW w:w="6434" w:type="dxa"/>
            <w:gridSpan w:val="5"/>
            <w:vAlign w:val="top"/>
          </w:tcPr>
          <w:p>
            <w:pPr>
              <w:keepNext w:val="0"/>
              <w:keepLines w:val="0"/>
              <w:pageBreakBefore w:val="0"/>
              <w:kinsoku/>
              <w:wordWrap/>
              <w:overflowPunct/>
              <w:topLinePunct w:val="0"/>
              <w:autoSpaceDE/>
              <w:autoSpaceDN/>
              <w:bidi w:val="0"/>
              <w:spacing w:line="420" w:lineRule="exact"/>
              <w:textAlignment w:val="auto"/>
              <w:outlineLvl w:val="9"/>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2" w:hRule="atLeast"/>
        </w:trPr>
        <w:tc>
          <w:tcPr>
            <w:tcW w:w="1008" w:type="dxa"/>
            <w:tcBorders>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20" w:lineRule="exact"/>
              <w:jc w:val="center"/>
              <w:textAlignment w:val="auto"/>
              <w:outlineLvl w:val="9"/>
              <w:rPr>
                <w:color w:val="000000"/>
                <w:szCs w:val="21"/>
              </w:rPr>
            </w:pPr>
            <w:r>
              <w:rPr>
                <w:rFonts w:hAnsi="宋体"/>
                <w:color w:val="000000"/>
                <w:szCs w:val="21"/>
              </w:rPr>
              <w:t>技</w:t>
            </w:r>
          </w:p>
          <w:p>
            <w:pPr>
              <w:keepNext w:val="0"/>
              <w:keepLines w:val="0"/>
              <w:pageBreakBefore w:val="0"/>
              <w:kinsoku/>
              <w:wordWrap/>
              <w:overflowPunct/>
              <w:topLinePunct w:val="0"/>
              <w:autoSpaceDE/>
              <w:autoSpaceDN/>
              <w:bidi w:val="0"/>
              <w:adjustRightInd w:val="0"/>
              <w:snapToGrid w:val="0"/>
              <w:spacing w:line="420" w:lineRule="exact"/>
              <w:jc w:val="center"/>
              <w:textAlignment w:val="auto"/>
              <w:outlineLvl w:val="9"/>
              <w:rPr>
                <w:color w:val="000000"/>
                <w:szCs w:val="21"/>
              </w:rPr>
            </w:pPr>
            <w:r>
              <w:rPr>
                <w:rFonts w:hAnsi="宋体"/>
                <w:color w:val="000000"/>
                <w:szCs w:val="21"/>
              </w:rPr>
              <w:t>术</w:t>
            </w:r>
          </w:p>
          <w:p>
            <w:pPr>
              <w:keepNext w:val="0"/>
              <w:keepLines w:val="0"/>
              <w:pageBreakBefore w:val="0"/>
              <w:kinsoku/>
              <w:wordWrap/>
              <w:overflowPunct/>
              <w:topLinePunct w:val="0"/>
              <w:autoSpaceDE/>
              <w:autoSpaceDN/>
              <w:bidi w:val="0"/>
              <w:adjustRightInd w:val="0"/>
              <w:snapToGrid w:val="0"/>
              <w:spacing w:line="420" w:lineRule="exact"/>
              <w:jc w:val="center"/>
              <w:textAlignment w:val="auto"/>
              <w:outlineLvl w:val="9"/>
              <w:rPr>
                <w:rFonts w:hint="eastAsia" w:eastAsia="宋体"/>
                <w:color w:val="000000"/>
                <w:szCs w:val="21"/>
                <w:lang w:val="en-US" w:eastAsia="zh-CN"/>
              </w:rPr>
            </w:pPr>
            <w:r>
              <w:rPr>
                <w:rFonts w:hAnsi="宋体"/>
                <w:color w:val="000000"/>
                <w:szCs w:val="21"/>
              </w:rPr>
              <w:t>概</w:t>
            </w:r>
          </w:p>
          <w:p>
            <w:pPr>
              <w:pStyle w:val="8"/>
              <w:keepNext w:val="0"/>
              <w:keepLines w:val="0"/>
              <w:pageBreakBefore w:val="0"/>
              <w:kinsoku/>
              <w:wordWrap/>
              <w:overflowPunct/>
              <w:topLinePunct w:val="0"/>
              <w:autoSpaceDE/>
              <w:autoSpaceDN/>
              <w:bidi w:val="0"/>
              <w:adjustRightInd w:val="0"/>
              <w:snapToGrid w:val="0"/>
              <w:spacing w:before="0" w:beforeAutospacing="0" w:after="0" w:afterAutospacing="0" w:line="420" w:lineRule="exact"/>
              <w:ind w:firstLine="0"/>
              <w:jc w:val="center"/>
              <w:textAlignment w:val="auto"/>
              <w:outlineLvl w:val="9"/>
              <w:rPr>
                <w:color w:val="000000"/>
                <w:szCs w:val="21"/>
              </w:rPr>
            </w:pPr>
            <w:r>
              <w:rPr>
                <w:rFonts w:hAnsi="宋体"/>
                <w:color w:val="000000"/>
                <w:szCs w:val="21"/>
              </w:rPr>
              <w:t>述</w:t>
            </w:r>
          </w:p>
        </w:tc>
        <w:tc>
          <w:tcPr>
            <w:tcW w:w="7514" w:type="dxa"/>
            <w:gridSpan w:val="6"/>
            <w:tcBorders>
              <w:bottom w:val="single" w:color="auto" w:sz="4" w:space="0"/>
            </w:tcBorders>
            <w:vAlign w:val="top"/>
          </w:tcPr>
          <w:p>
            <w:pPr>
              <w:keepNext w:val="0"/>
              <w:keepLines w:val="0"/>
              <w:pageBreakBefore w:val="0"/>
              <w:kinsoku/>
              <w:wordWrap/>
              <w:overflowPunct/>
              <w:topLinePunct w:val="0"/>
              <w:autoSpaceDE/>
              <w:autoSpaceDN/>
              <w:bidi w:val="0"/>
              <w:spacing w:line="420" w:lineRule="exact"/>
              <w:textAlignment w:val="auto"/>
              <w:outlineLvl w:val="9"/>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4" w:hRule="atLeast"/>
        </w:trPr>
        <w:tc>
          <w:tcPr>
            <w:tcW w:w="1008"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20" w:lineRule="exact"/>
              <w:jc w:val="center"/>
              <w:textAlignment w:val="auto"/>
              <w:outlineLvl w:val="9"/>
              <w:rPr>
                <w:color w:val="000000"/>
                <w:szCs w:val="21"/>
              </w:rPr>
            </w:pPr>
            <w:r>
              <w:rPr>
                <w:rFonts w:hAnsi="宋体"/>
                <w:color w:val="000000"/>
                <w:szCs w:val="21"/>
              </w:rPr>
              <w:t>技</w:t>
            </w:r>
          </w:p>
          <w:p>
            <w:pPr>
              <w:keepNext w:val="0"/>
              <w:keepLines w:val="0"/>
              <w:pageBreakBefore w:val="0"/>
              <w:kinsoku/>
              <w:wordWrap/>
              <w:overflowPunct/>
              <w:topLinePunct w:val="0"/>
              <w:autoSpaceDE/>
              <w:autoSpaceDN/>
              <w:bidi w:val="0"/>
              <w:adjustRightInd w:val="0"/>
              <w:snapToGrid w:val="0"/>
              <w:spacing w:line="420" w:lineRule="exact"/>
              <w:jc w:val="center"/>
              <w:textAlignment w:val="auto"/>
              <w:outlineLvl w:val="9"/>
              <w:rPr>
                <w:color w:val="000000"/>
                <w:szCs w:val="21"/>
              </w:rPr>
            </w:pPr>
            <w:r>
              <w:rPr>
                <w:rFonts w:hAnsi="宋体"/>
                <w:color w:val="000000"/>
                <w:szCs w:val="21"/>
              </w:rPr>
              <w:t>术</w:t>
            </w:r>
          </w:p>
          <w:p>
            <w:pPr>
              <w:keepNext w:val="0"/>
              <w:keepLines w:val="0"/>
              <w:pageBreakBefore w:val="0"/>
              <w:kinsoku/>
              <w:wordWrap/>
              <w:overflowPunct/>
              <w:topLinePunct w:val="0"/>
              <w:autoSpaceDE/>
              <w:autoSpaceDN/>
              <w:bidi w:val="0"/>
              <w:adjustRightInd w:val="0"/>
              <w:snapToGrid w:val="0"/>
              <w:spacing w:line="420" w:lineRule="exact"/>
              <w:jc w:val="center"/>
              <w:textAlignment w:val="auto"/>
              <w:outlineLvl w:val="9"/>
              <w:rPr>
                <w:color w:val="000000"/>
                <w:szCs w:val="21"/>
              </w:rPr>
            </w:pPr>
            <w:r>
              <w:rPr>
                <w:rFonts w:hAnsi="宋体"/>
                <w:color w:val="000000"/>
                <w:szCs w:val="21"/>
              </w:rPr>
              <w:t>要</w:t>
            </w:r>
          </w:p>
          <w:p>
            <w:pPr>
              <w:keepNext w:val="0"/>
              <w:keepLines w:val="0"/>
              <w:pageBreakBefore w:val="0"/>
              <w:kinsoku/>
              <w:wordWrap/>
              <w:overflowPunct/>
              <w:topLinePunct w:val="0"/>
              <w:autoSpaceDE/>
              <w:autoSpaceDN/>
              <w:bidi w:val="0"/>
              <w:adjustRightInd w:val="0"/>
              <w:snapToGrid w:val="0"/>
              <w:spacing w:line="420" w:lineRule="exact"/>
              <w:jc w:val="center"/>
              <w:textAlignment w:val="auto"/>
              <w:outlineLvl w:val="9"/>
              <w:rPr>
                <w:color w:val="000000"/>
                <w:szCs w:val="21"/>
              </w:rPr>
            </w:pPr>
            <w:r>
              <w:rPr>
                <w:rFonts w:hAnsi="宋体"/>
                <w:color w:val="000000"/>
                <w:szCs w:val="21"/>
              </w:rPr>
              <w:t>点</w:t>
            </w:r>
          </w:p>
        </w:tc>
        <w:tc>
          <w:tcPr>
            <w:tcW w:w="7514" w:type="dxa"/>
            <w:gridSpan w:val="6"/>
            <w:tcBorders>
              <w:top w:val="single" w:color="auto" w:sz="4" w:space="0"/>
              <w:bottom w:val="single" w:color="auto" w:sz="4" w:space="0"/>
            </w:tcBorders>
            <w:vAlign w:val="top"/>
          </w:tcPr>
          <w:p>
            <w:pPr>
              <w:keepNext w:val="0"/>
              <w:keepLines w:val="0"/>
              <w:pageBreakBefore w:val="0"/>
              <w:kinsoku/>
              <w:wordWrap/>
              <w:overflowPunct/>
              <w:topLinePunct w:val="0"/>
              <w:autoSpaceDE/>
              <w:autoSpaceDN/>
              <w:bidi w:val="0"/>
              <w:spacing w:line="420" w:lineRule="exact"/>
              <w:textAlignment w:val="auto"/>
              <w:outlineLvl w:val="9"/>
              <w:rPr>
                <w:color w:val="000000"/>
                <w:szCs w:val="21"/>
              </w:rPr>
            </w:pPr>
          </w:p>
          <w:p>
            <w:pPr>
              <w:keepNext w:val="0"/>
              <w:keepLines w:val="0"/>
              <w:pageBreakBefore w:val="0"/>
              <w:kinsoku/>
              <w:wordWrap/>
              <w:overflowPunct/>
              <w:topLinePunct w:val="0"/>
              <w:autoSpaceDE/>
              <w:autoSpaceDN/>
              <w:bidi w:val="0"/>
              <w:spacing w:line="420" w:lineRule="exact"/>
              <w:textAlignment w:val="auto"/>
              <w:outlineLvl w:val="9"/>
              <w:rPr>
                <w:color w:val="000000"/>
                <w:szCs w:val="21"/>
              </w:rPr>
            </w:pPr>
          </w:p>
          <w:p>
            <w:pPr>
              <w:keepNext w:val="0"/>
              <w:keepLines w:val="0"/>
              <w:pageBreakBefore w:val="0"/>
              <w:kinsoku/>
              <w:wordWrap/>
              <w:overflowPunct/>
              <w:topLinePunct w:val="0"/>
              <w:autoSpaceDE/>
              <w:autoSpaceDN/>
              <w:bidi w:val="0"/>
              <w:spacing w:line="420" w:lineRule="exact"/>
              <w:textAlignment w:val="auto"/>
              <w:outlineLvl w:val="9"/>
              <w:rPr>
                <w:color w:val="000000"/>
                <w:szCs w:val="21"/>
              </w:rPr>
            </w:pPr>
          </w:p>
          <w:p>
            <w:pPr>
              <w:keepNext w:val="0"/>
              <w:keepLines w:val="0"/>
              <w:pageBreakBefore w:val="0"/>
              <w:kinsoku/>
              <w:wordWrap/>
              <w:overflowPunct/>
              <w:topLinePunct w:val="0"/>
              <w:autoSpaceDE/>
              <w:autoSpaceDN/>
              <w:bidi w:val="0"/>
              <w:spacing w:line="420" w:lineRule="exact"/>
              <w:textAlignment w:val="auto"/>
              <w:outlineLvl w:val="9"/>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3" w:hRule="atLeast"/>
        </w:trPr>
        <w:tc>
          <w:tcPr>
            <w:tcW w:w="1008" w:type="dxa"/>
            <w:tcBorders>
              <w:top w:val="single" w:color="auto" w:sz="4" w:space="0"/>
              <w:bottom w:val="single" w:color="auto" w:sz="6" w:space="0"/>
            </w:tcBorders>
            <w:vAlign w:val="center"/>
          </w:tcPr>
          <w:p>
            <w:pPr>
              <w:keepNext w:val="0"/>
              <w:keepLines w:val="0"/>
              <w:pageBreakBefore w:val="0"/>
              <w:kinsoku/>
              <w:wordWrap/>
              <w:overflowPunct/>
              <w:topLinePunct w:val="0"/>
              <w:autoSpaceDE/>
              <w:autoSpaceDN/>
              <w:bidi w:val="0"/>
              <w:adjustRightInd w:val="0"/>
              <w:snapToGrid w:val="0"/>
              <w:spacing w:beforeLines="0" w:afterLines="0" w:line="420" w:lineRule="exact"/>
              <w:jc w:val="center"/>
              <w:textAlignment w:val="auto"/>
              <w:outlineLvl w:val="9"/>
              <w:rPr>
                <w:rFonts w:hint="eastAsia" w:eastAsia="宋体"/>
                <w:color w:val="000000"/>
                <w:szCs w:val="21"/>
                <w:lang w:eastAsia="zh-CN"/>
              </w:rPr>
            </w:pPr>
            <w:r>
              <w:rPr>
                <w:rFonts w:hint="eastAsia" w:hAnsi="宋体"/>
                <w:color w:val="000000"/>
                <w:szCs w:val="21"/>
                <w:lang w:eastAsia="zh-CN"/>
              </w:rPr>
              <w:t>适宜</w:t>
            </w:r>
            <w:r>
              <w:rPr>
                <w:rFonts w:hint="eastAsia" w:hAnsi="宋体"/>
                <w:color w:val="000000"/>
                <w:szCs w:val="21"/>
                <w:lang w:val="en-US" w:eastAsia="zh-CN"/>
              </w:rPr>
              <w:t xml:space="preserve">  推广  </w:t>
            </w:r>
            <w:r>
              <w:rPr>
                <w:rFonts w:hint="eastAsia" w:hAnsi="宋体"/>
                <w:color w:val="000000"/>
                <w:szCs w:val="21"/>
                <w:lang w:eastAsia="zh-CN"/>
              </w:rPr>
              <w:t>区域</w:t>
            </w:r>
          </w:p>
        </w:tc>
        <w:tc>
          <w:tcPr>
            <w:tcW w:w="7514" w:type="dxa"/>
            <w:gridSpan w:val="6"/>
            <w:tcBorders>
              <w:top w:val="single" w:color="auto" w:sz="4" w:space="0"/>
              <w:bottom w:val="single" w:color="auto" w:sz="6" w:space="0"/>
            </w:tcBorders>
            <w:vAlign w:val="top"/>
          </w:tcPr>
          <w:p>
            <w:pPr>
              <w:keepNext w:val="0"/>
              <w:keepLines w:val="0"/>
              <w:pageBreakBefore w:val="0"/>
              <w:kinsoku/>
              <w:wordWrap/>
              <w:overflowPunct/>
              <w:topLinePunct w:val="0"/>
              <w:autoSpaceDE/>
              <w:autoSpaceDN/>
              <w:bidi w:val="0"/>
              <w:spacing w:line="420" w:lineRule="exact"/>
              <w:textAlignment w:val="auto"/>
              <w:outlineLvl w:val="9"/>
              <w:rPr>
                <w:color w:val="000000"/>
                <w:szCs w:val="21"/>
              </w:rPr>
            </w:pPr>
          </w:p>
          <w:p>
            <w:pPr>
              <w:keepNext w:val="0"/>
              <w:keepLines w:val="0"/>
              <w:pageBreakBefore w:val="0"/>
              <w:kinsoku/>
              <w:wordWrap/>
              <w:overflowPunct/>
              <w:topLinePunct w:val="0"/>
              <w:autoSpaceDE/>
              <w:autoSpaceDN/>
              <w:bidi w:val="0"/>
              <w:spacing w:line="420" w:lineRule="exact"/>
              <w:textAlignment w:val="auto"/>
              <w:outlineLvl w:val="9"/>
              <w:rPr>
                <w:color w:val="000000"/>
                <w:szCs w:val="21"/>
              </w:rPr>
            </w:pPr>
          </w:p>
          <w:p>
            <w:pPr>
              <w:keepNext w:val="0"/>
              <w:keepLines w:val="0"/>
              <w:pageBreakBefore w:val="0"/>
              <w:kinsoku/>
              <w:wordWrap/>
              <w:overflowPunct/>
              <w:topLinePunct w:val="0"/>
              <w:autoSpaceDE/>
              <w:autoSpaceDN/>
              <w:bidi w:val="0"/>
              <w:spacing w:line="420" w:lineRule="exact"/>
              <w:textAlignment w:val="auto"/>
              <w:outlineLvl w:val="9"/>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1" w:hRule="atLeast"/>
        </w:trPr>
        <w:tc>
          <w:tcPr>
            <w:tcW w:w="1008" w:type="dxa"/>
            <w:tcBorders>
              <w:top w:val="single" w:color="auto" w:sz="6" w:space="0"/>
            </w:tcBorders>
            <w:vAlign w:val="center"/>
          </w:tcPr>
          <w:p>
            <w:pPr>
              <w:pStyle w:val="8"/>
              <w:keepNext w:val="0"/>
              <w:keepLines w:val="0"/>
              <w:pageBreakBefore w:val="0"/>
              <w:kinsoku/>
              <w:wordWrap/>
              <w:overflowPunct/>
              <w:topLinePunct w:val="0"/>
              <w:autoSpaceDE/>
              <w:autoSpaceDN/>
              <w:bidi w:val="0"/>
              <w:spacing w:line="420" w:lineRule="exact"/>
              <w:ind w:firstLine="0"/>
              <w:jc w:val="center"/>
              <w:textAlignment w:val="auto"/>
              <w:outlineLvl w:val="9"/>
              <w:rPr>
                <w:color w:val="000000"/>
              </w:rPr>
            </w:pPr>
            <w:r>
              <w:rPr>
                <w:rFonts w:hint="eastAsia" w:hAnsi="宋体"/>
                <w:color w:val="000000"/>
              </w:rPr>
              <w:t>近三年应用面积和增产增效情况</w:t>
            </w:r>
          </w:p>
        </w:tc>
        <w:tc>
          <w:tcPr>
            <w:tcW w:w="7514" w:type="dxa"/>
            <w:gridSpan w:val="6"/>
            <w:tcBorders>
              <w:top w:val="single" w:color="auto" w:sz="6" w:space="0"/>
            </w:tcBorders>
            <w:vAlign w:val="top"/>
          </w:tcPr>
          <w:p>
            <w:pPr>
              <w:keepNext w:val="0"/>
              <w:keepLines w:val="0"/>
              <w:pageBreakBefore w:val="0"/>
              <w:kinsoku/>
              <w:wordWrap/>
              <w:overflowPunct/>
              <w:topLinePunct w:val="0"/>
              <w:autoSpaceDE/>
              <w:autoSpaceDN/>
              <w:bidi w:val="0"/>
              <w:spacing w:line="420" w:lineRule="exact"/>
              <w:textAlignment w:val="auto"/>
              <w:outlineLvl w:val="9"/>
              <w:rPr>
                <w:color w:val="000000"/>
                <w:szCs w:val="21"/>
              </w:rPr>
            </w:pPr>
          </w:p>
          <w:p>
            <w:pPr>
              <w:keepNext w:val="0"/>
              <w:keepLines w:val="0"/>
              <w:pageBreakBefore w:val="0"/>
              <w:kinsoku/>
              <w:wordWrap/>
              <w:overflowPunct/>
              <w:topLinePunct w:val="0"/>
              <w:autoSpaceDE/>
              <w:autoSpaceDN/>
              <w:bidi w:val="0"/>
              <w:spacing w:line="420" w:lineRule="exact"/>
              <w:textAlignment w:val="auto"/>
              <w:outlineLvl w:val="9"/>
              <w:rPr>
                <w:color w:val="000000"/>
                <w:szCs w:val="21"/>
              </w:rPr>
            </w:pPr>
          </w:p>
          <w:p>
            <w:pPr>
              <w:keepNext w:val="0"/>
              <w:keepLines w:val="0"/>
              <w:pageBreakBefore w:val="0"/>
              <w:kinsoku/>
              <w:wordWrap/>
              <w:overflowPunct/>
              <w:topLinePunct w:val="0"/>
              <w:autoSpaceDE/>
              <w:autoSpaceDN/>
              <w:bidi w:val="0"/>
              <w:spacing w:line="420" w:lineRule="exact"/>
              <w:textAlignment w:val="auto"/>
              <w:outlineLvl w:val="9"/>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8" w:hRule="atLeast"/>
        </w:trPr>
        <w:tc>
          <w:tcPr>
            <w:tcW w:w="1008" w:type="dxa"/>
            <w:vAlign w:val="center"/>
          </w:tcPr>
          <w:p>
            <w:pPr>
              <w:keepNext w:val="0"/>
              <w:keepLines w:val="0"/>
              <w:pageBreakBefore w:val="0"/>
              <w:kinsoku/>
              <w:wordWrap/>
              <w:overflowPunct/>
              <w:topLinePunct w:val="0"/>
              <w:autoSpaceDE/>
              <w:autoSpaceDN/>
              <w:bidi w:val="0"/>
              <w:adjustRightInd w:val="0"/>
              <w:snapToGrid w:val="0"/>
              <w:spacing w:line="420" w:lineRule="exact"/>
              <w:jc w:val="center"/>
              <w:textAlignment w:val="auto"/>
              <w:outlineLvl w:val="9"/>
              <w:rPr>
                <w:color w:val="000000"/>
                <w:szCs w:val="21"/>
              </w:rPr>
            </w:pPr>
            <w:r>
              <w:rPr>
                <w:rFonts w:hAnsi="宋体"/>
                <w:color w:val="000000"/>
                <w:szCs w:val="21"/>
              </w:rPr>
              <w:t>推</w:t>
            </w:r>
          </w:p>
          <w:p>
            <w:pPr>
              <w:keepNext w:val="0"/>
              <w:keepLines w:val="0"/>
              <w:pageBreakBefore w:val="0"/>
              <w:kinsoku/>
              <w:wordWrap/>
              <w:overflowPunct/>
              <w:topLinePunct w:val="0"/>
              <w:autoSpaceDE/>
              <w:autoSpaceDN/>
              <w:bidi w:val="0"/>
              <w:adjustRightInd w:val="0"/>
              <w:snapToGrid w:val="0"/>
              <w:spacing w:line="420" w:lineRule="exact"/>
              <w:jc w:val="center"/>
              <w:textAlignment w:val="auto"/>
              <w:outlineLvl w:val="9"/>
              <w:rPr>
                <w:color w:val="000000"/>
                <w:szCs w:val="21"/>
              </w:rPr>
            </w:pPr>
            <w:r>
              <w:rPr>
                <w:rFonts w:hAnsi="宋体"/>
                <w:color w:val="000000"/>
                <w:szCs w:val="21"/>
              </w:rPr>
              <w:t>广</w:t>
            </w:r>
          </w:p>
          <w:p>
            <w:pPr>
              <w:keepNext w:val="0"/>
              <w:keepLines w:val="0"/>
              <w:pageBreakBefore w:val="0"/>
              <w:kinsoku/>
              <w:wordWrap/>
              <w:overflowPunct/>
              <w:topLinePunct w:val="0"/>
              <w:autoSpaceDE/>
              <w:autoSpaceDN/>
              <w:bidi w:val="0"/>
              <w:adjustRightInd w:val="0"/>
              <w:snapToGrid w:val="0"/>
              <w:spacing w:line="420" w:lineRule="exact"/>
              <w:jc w:val="center"/>
              <w:textAlignment w:val="auto"/>
              <w:outlineLvl w:val="9"/>
              <w:rPr>
                <w:color w:val="000000"/>
                <w:szCs w:val="21"/>
              </w:rPr>
            </w:pPr>
            <w:r>
              <w:rPr>
                <w:rFonts w:hAnsi="宋体"/>
                <w:color w:val="000000"/>
                <w:szCs w:val="21"/>
              </w:rPr>
              <w:t>前</w:t>
            </w:r>
          </w:p>
          <w:p>
            <w:pPr>
              <w:keepNext w:val="0"/>
              <w:keepLines w:val="0"/>
              <w:pageBreakBefore w:val="0"/>
              <w:kinsoku/>
              <w:wordWrap/>
              <w:overflowPunct/>
              <w:topLinePunct w:val="0"/>
              <w:autoSpaceDE/>
              <w:autoSpaceDN/>
              <w:bidi w:val="0"/>
              <w:adjustRightInd w:val="0"/>
              <w:snapToGrid w:val="0"/>
              <w:spacing w:line="420" w:lineRule="exact"/>
              <w:jc w:val="center"/>
              <w:textAlignment w:val="auto"/>
              <w:outlineLvl w:val="9"/>
              <w:rPr>
                <w:color w:val="000000"/>
                <w:szCs w:val="21"/>
              </w:rPr>
            </w:pPr>
            <w:r>
              <w:rPr>
                <w:rFonts w:hAnsi="宋体"/>
                <w:color w:val="000000"/>
                <w:szCs w:val="21"/>
              </w:rPr>
              <w:t>景</w:t>
            </w:r>
          </w:p>
        </w:tc>
        <w:tc>
          <w:tcPr>
            <w:tcW w:w="7514" w:type="dxa"/>
            <w:gridSpan w:val="6"/>
            <w:vAlign w:val="top"/>
          </w:tcPr>
          <w:p>
            <w:pPr>
              <w:keepNext w:val="0"/>
              <w:keepLines w:val="0"/>
              <w:pageBreakBefore w:val="0"/>
              <w:kinsoku/>
              <w:wordWrap/>
              <w:overflowPunct/>
              <w:topLinePunct w:val="0"/>
              <w:autoSpaceDE/>
              <w:autoSpaceDN/>
              <w:bidi w:val="0"/>
              <w:spacing w:line="420" w:lineRule="exact"/>
              <w:textAlignment w:val="auto"/>
              <w:outlineLvl w:val="9"/>
              <w:rPr>
                <w:color w:val="000000"/>
                <w:szCs w:val="21"/>
              </w:rPr>
            </w:pPr>
          </w:p>
          <w:p>
            <w:pPr>
              <w:keepNext w:val="0"/>
              <w:keepLines w:val="0"/>
              <w:pageBreakBefore w:val="0"/>
              <w:kinsoku/>
              <w:wordWrap/>
              <w:overflowPunct/>
              <w:topLinePunct w:val="0"/>
              <w:autoSpaceDE/>
              <w:autoSpaceDN/>
              <w:bidi w:val="0"/>
              <w:spacing w:line="420" w:lineRule="exact"/>
              <w:textAlignment w:val="auto"/>
              <w:outlineLvl w:val="9"/>
              <w:rPr>
                <w:color w:val="000000"/>
                <w:szCs w:val="21"/>
              </w:rPr>
            </w:pPr>
          </w:p>
          <w:p>
            <w:pPr>
              <w:keepNext w:val="0"/>
              <w:keepLines w:val="0"/>
              <w:pageBreakBefore w:val="0"/>
              <w:kinsoku/>
              <w:wordWrap/>
              <w:overflowPunct/>
              <w:topLinePunct w:val="0"/>
              <w:autoSpaceDE/>
              <w:autoSpaceDN/>
              <w:bidi w:val="0"/>
              <w:spacing w:line="420" w:lineRule="exact"/>
              <w:textAlignment w:val="auto"/>
              <w:outlineLvl w:val="9"/>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0" w:hRule="atLeast"/>
        </w:trPr>
        <w:tc>
          <w:tcPr>
            <w:tcW w:w="1008" w:type="dxa"/>
            <w:tcBorders>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20" w:lineRule="exact"/>
              <w:jc w:val="center"/>
              <w:textAlignment w:val="auto"/>
              <w:outlineLvl w:val="9"/>
              <w:rPr>
                <w:color w:val="000000"/>
                <w:szCs w:val="21"/>
              </w:rPr>
            </w:pPr>
            <w:r>
              <w:rPr>
                <w:rFonts w:hAnsi="宋体"/>
                <w:color w:val="000000"/>
                <w:szCs w:val="21"/>
              </w:rPr>
              <w:t>附</w:t>
            </w:r>
          </w:p>
          <w:p>
            <w:pPr>
              <w:keepNext w:val="0"/>
              <w:keepLines w:val="0"/>
              <w:pageBreakBefore w:val="0"/>
              <w:kinsoku/>
              <w:wordWrap/>
              <w:overflowPunct/>
              <w:topLinePunct w:val="0"/>
              <w:autoSpaceDE/>
              <w:autoSpaceDN/>
              <w:bidi w:val="0"/>
              <w:adjustRightInd w:val="0"/>
              <w:snapToGrid w:val="0"/>
              <w:spacing w:line="420" w:lineRule="exact"/>
              <w:jc w:val="center"/>
              <w:textAlignment w:val="auto"/>
              <w:outlineLvl w:val="9"/>
              <w:rPr>
                <w:color w:val="000000"/>
                <w:szCs w:val="21"/>
              </w:rPr>
            </w:pPr>
            <w:r>
              <w:rPr>
                <w:rFonts w:hAnsi="宋体"/>
                <w:color w:val="000000"/>
                <w:szCs w:val="21"/>
              </w:rPr>
              <w:t>件</w:t>
            </w:r>
          </w:p>
          <w:p>
            <w:pPr>
              <w:keepNext w:val="0"/>
              <w:keepLines w:val="0"/>
              <w:pageBreakBefore w:val="0"/>
              <w:kinsoku/>
              <w:wordWrap/>
              <w:overflowPunct/>
              <w:topLinePunct w:val="0"/>
              <w:autoSpaceDE/>
              <w:autoSpaceDN/>
              <w:bidi w:val="0"/>
              <w:adjustRightInd w:val="0"/>
              <w:snapToGrid w:val="0"/>
              <w:spacing w:line="420" w:lineRule="exact"/>
              <w:jc w:val="center"/>
              <w:textAlignment w:val="auto"/>
              <w:outlineLvl w:val="9"/>
              <w:rPr>
                <w:color w:val="000000"/>
                <w:szCs w:val="21"/>
              </w:rPr>
            </w:pPr>
            <w:r>
              <w:rPr>
                <w:rFonts w:hAnsi="宋体"/>
                <w:color w:val="000000"/>
                <w:szCs w:val="21"/>
              </w:rPr>
              <w:t>目</w:t>
            </w:r>
          </w:p>
          <w:p>
            <w:pPr>
              <w:keepNext w:val="0"/>
              <w:keepLines w:val="0"/>
              <w:pageBreakBefore w:val="0"/>
              <w:kinsoku/>
              <w:wordWrap/>
              <w:overflowPunct/>
              <w:topLinePunct w:val="0"/>
              <w:autoSpaceDE/>
              <w:autoSpaceDN/>
              <w:bidi w:val="0"/>
              <w:adjustRightInd w:val="0"/>
              <w:snapToGrid w:val="0"/>
              <w:spacing w:line="420" w:lineRule="exact"/>
              <w:jc w:val="center"/>
              <w:textAlignment w:val="auto"/>
              <w:outlineLvl w:val="9"/>
              <w:rPr>
                <w:color w:val="000000"/>
                <w:szCs w:val="21"/>
              </w:rPr>
            </w:pPr>
            <w:r>
              <w:rPr>
                <w:rFonts w:hAnsi="宋体"/>
                <w:color w:val="000000"/>
                <w:szCs w:val="21"/>
              </w:rPr>
              <w:t>录</w:t>
            </w:r>
          </w:p>
        </w:tc>
        <w:tc>
          <w:tcPr>
            <w:tcW w:w="7514" w:type="dxa"/>
            <w:gridSpan w:val="6"/>
            <w:tcBorders>
              <w:bottom w:val="single" w:color="auto" w:sz="4" w:space="0"/>
            </w:tcBorders>
            <w:vAlign w:val="top"/>
          </w:tcPr>
          <w:p>
            <w:pPr>
              <w:keepNext w:val="0"/>
              <w:keepLines w:val="0"/>
              <w:pageBreakBefore w:val="0"/>
              <w:kinsoku/>
              <w:wordWrap/>
              <w:overflowPunct/>
              <w:topLinePunct w:val="0"/>
              <w:autoSpaceDE/>
              <w:autoSpaceDN/>
              <w:bidi w:val="0"/>
              <w:spacing w:line="420" w:lineRule="exact"/>
              <w:textAlignment w:val="auto"/>
              <w:outlineLvl w:val="9"/>
              <w:rPr>
                <w:color w:val="000000"/>
                <w:szCs w:val="21"/>
              </w:rPr>
            </w:pPr>
          </w:p>
          <w:p>
            <w:pPr>
              <w:keepNext w:val="0"/>
              <w:keepLines w:val="0"/>
              <w:pageBreakBefore w:val="0"/>
              <w:kinsoku/>
              <w:wordWrap/>
              <w:overflowPunct/>
              <w:topLinePunct w:val="0"/>
              <w:autoSpaceDE/>
              <w:autoSpaceDN/>
              <w:bidi w:val="0"/>
              <w:spacing w:line="420" w:lineRule="exact"/>
              <w:textAlignment w:val="auto"/>
              <w:outlineLvl w:val="9"/>
              <w:rPr>
                <w:color w:val="000000"/>
                <w:szCs w:val="21"/>
              </w:rPr>
            </w:pPr>
          </w:p>
          <w:p>
            <w:pPr>
              <w:keepNext w:val="0"/>
              <w:keepLines w:val="0"/>
              <w:pageBreakBefore w:val="0"/>
              <w:kinsoku/>
              <w:wordWrap/>
              <w:overflowPunct/>
              <w:topLinePunct w:val="0"/>
              <w:autoSpaceDE/>
              <w:autoSpaceDN/>
              <w:bidi w:val="0"/>
              <w:spacing w:line="420" w:lineRule="exact"/>
              <w:jc w:val="center"/>
              <w:textAlignment w:val="auto"/>
              <w:outlineLvl w:val="9"/>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1" w:hRule="atLeast"/>
        </w:trPr>
        <w:tc>
          <w:tcPr>
            <w:tcW w:w="1008" w:type="dxa"/>
            <w:tcBorders>
              <w:top w:val="single" w:color="auto" w:sz="4" w:space="0"/>
              <w:bottom w:val="single" w:color="auto" w:sz="6" w:space="0"/>
            </w:tcBorders>
            <w:vAlign w:val="center"/>
          </w:tcPr>
          <w:p>
            <w:pPr>
              <w:keepNext w:val="0"/>
              <w:keepLines w:val="0"/>
              <w:pageBreakBefore w:val="0"/>
              <w:kinsoku/>
              <w:wordWrap/>
              <w:overflowPunct/>
              <w:topLinePunct w:val="0"/>
              <w:autoSpaceDE/>
              <w:autoSpaceDN/>
              <w:bidi w:val="0"/>
              <w:adjustRightInd w:val="0"/>
              <w:snapToGrid w:val="0"/>
              <w:spacing w:line="420" w:lineRule="exact"/>
              <w:jc w:val="center"/>
              <w:textAlignment w:val="auto"/>
              <w:outlineLvl w:val="9"/>
              <w:rPr>
                <w:color w:val="000000"/>
                <w:szCs w:val="21"/>
              </w:rPr>
            </w:pPr>
            <w:r>
              <w:rPr>
                <w:rFonts w:hAnsi="宋体"/>
                <w:color w:val="000000"/>
                <w:szCs w:val="21"/>
              </w:rPr>
              <w:t>推荐</w:t>
            </w:r>
          </w:p>
          <w:p>
            <w:pPr>
              <w:keepNext w:val="0"/>
              <w:keepLines w:val="0"/>
              <w:pageBreakBefore w:val="0"/>
              <w:kinsoku/>
              <w:wordWrap/>
              <w:overflowPunct/>
              <w:topLinePunct w:val="0"/>
              <w:autoSpaceDE/>
              <w:autoSpaceDN/>
              <w:bidi w:val="0"/>
              <w:adjustRightInd w:val="0"/>
              <w:snapToGrid w:val="0"/>
              <w:spacing w:line="420" w:lineRule="exact"/>
              <w:jc w:val="center"/>
              <w:textAlignment w:val="auto"/>
              <w:outlineLvl w:val="9"/>
              <w:rPr>
                <w:color w:val="000000"/>
                <w:szCs w:val="21"/>
              </w:rPr>
            </w:pPr>
            <w:r>
              <w:rPr>
                <w:rFonts w:hAnsi="宋体"/>
                <w:color w:val="000000"/>
                <w:szCs w:val="21"/>
              </w:rPr>
              <w:t>单位</w:t>
            </w:r>
          </w:p>
          <w:p>
            <w:pPr>
              <w:keepNext w:val="0"/>
              <w:keepLines w:val="0"/>
              <w:pageBreakBefore w:val="0"/>
              <w:kinsoku/>
              <w:wordWrap/>
              <w:overflowPunct/>
              <w:topLinePunct w:val="0"/>
              <w:autoSpaceDE/>
              <w:autoSpaceDN/>
              <w:bidi w:val="0"/>
              <w:adjustRightInd w:val="0"/>
              <w:snapToGrid w:val="0"/>
              <w:spacing w:line="420" w:lineRule="exact"/>
              <w:jc w:val="center"/>
              <w:textAlignment w:val="auto"/>
              <w:outlineLvl w:val="9"/>
              <w:rPr>
                <w:color w:val="000000"/>
                <w:szCs w:val="21"/>
              </w:rPr>
            </w:pPr>
            <w:r>
              <w:rPr>
                <w:rFonts w:hAnsi="宋体"/>
                <w:color w:val="000000"/>
                <w:szCs w:val="21"/>
              </w:rPr>
              <w:t>意见</w:t>
            </w:r>
          </w:p>
        </w:tc>
        <w:tc>
          <w:tcPr>
            <w:tcW w:w="7514" w:type="dxa"/>
            <w:gridSpan w:val="6"/>
            <w:tcBorders>
              <w:top w:val="single" w:color="auto" w:sz="4" w:space="0"/>
              <w:bottom w:val="single" w:color="auto" w:sz="6" w:space="0"/>
            </w:tcBorders>
            <w:vAlign w:val="top"/>
          </w:tcPr>
          <w:p>
            <w:pPr>
              <w:spacing w:line="600" w:lineRule="exact"/>
              <w:rPr>
                <w:color w:val="000000"/>
                <w:szCs w:val="21"/>
              </w:rPr>
            </w:pPr>
          </w:p>
          <w:p>
            <w:pPr>
              <w:spacing w:line="600" w:lineRule="exact"/>
              <w:rPr>
                <w:color w:val="000000"/>
                <w:szCs w:val="21"/>
              </w:rPr>
            </w:pPr>
          </w:p>
          <w:p>
            <w:pPr>
              <w:wordWrap w:val="0"/>
              <w:spacing w:line="600" w:lineRule="exact"/>
              <w:ind w:right="1050"/>
              <w:jc w:val="right"/>
              <w:rPr>
                <w:rFonts w:hint="eastAsia" w:eastAsia="宋体"/>
                <w:color w:val="000000"/>
                <w:szCs w:val="21"/>
                <w:lang w:val="en-US" w:eastAsia="zh-CN"/>
              </w:rPr>
            </w:pPr>
            <w:r>
              <w:rPr>
                <w:rFonts w:hint="eastAsia"/>
                <w:color w:val="000000"/>
                <w:szCs w:val="21"/>
                <w:lang w:eastAsia="zh-CN"/>
              </w:rPr>
              <w:t>（</w:t>
            </w:r>
            <w:r>
              <w:rPr>
                <w:rFonts w:hAnsi="宋体"/>
                <w:color w:val="000000"/>
                <w:szCs w:val="21"/>
              </w:rPr>
              <w:t>单位盖章</w:t>
            </w:r>
            <w:r>
              <w:rPr>
                <w:rFonts w:hint="eastAsia"/>
                <w:color w:val="000000"/>
                <w:szCs w:val="21"/>
                <w:lang w:eastAsia="zh-CN"/>
              </w:rPr>
              <w:t>）</w:t>
            </w:r>
            <w:r>
              <w:rPr>
                <w:rFonts w:hint="eastAsia"/>
                <w:color w:val="000000"/>
                <w:szCs w:val="21"/>
                <w:lang w:val="en-US" w:eastAsia="zh-CN"/>
              </w:rPr>
              <w:t xml:space="preserve">      </w:t>
            </w:r>
          </w:p>
          <w:p>
            <w:pPr>
              <w:keepNext w:val="0"/>
              <w:keepLines w:val="0"/>
              <w:pageBreakBefore w:val="0"/>
              <w:kinsoku/>
              <w:wordWrap w:val="0"/>
              <w:overflowPunct/>
              <w:topLinePunct w:val="0"/>
              <w:autoSpaceDE/>
              <w:autoSpaceDN/>
              <w:bidi w:val="0"/>
              <w:spacing w:line="420" w:lineRule="exact"/>
              <w:jc w:val="right"/>
              <w:textAlignment w:val="auto"/>
              <w:outlineLvl w:val="9"/>
              <w:rPr>
                <w:rFonts w:hint="eastAsia" w:eastAsia="宋体"/>
                <w:color w:val="000000"/>
                <w:szCs w:val="21"/>
                <w:lang w:val="en-US" w:eastAsia="zh-CN"/>
              </w:rPr>
            </w:pPr>
            <w:r>
              <w:rPr>
                <w:rFonts w:hAnsi="宋体"/>
                <w:color w:val="000000"/>
                <w:szCs w:val="21"/>
              </w:rPr>
              <w:t>年</w:t>
            </w:r>
            <w:r>
              <w:rPr>
                <w:color w:val="000000"/>
                <w:szCs w:val="21"/>
              </w:rPr>
              <w:t xml:space="preserve"> </w:t>
            </w:r>
            <w:r>
              <w:rPr>
                <w:rFonts w:hint="eastAsia"/>
                <w:color w:val="000000"/>
                <w:szCs w:val="21"/>
                <w:lang w:val="en-US" w:eastAsia="zh-CN"/>
              </w:rPr>
              <w:t xml:space="preserve"> </w:t>
            </w:r>
            <w:r>
              <w:rPr>
                <w:color w:val="000000"/>
                <w:szCs w:val="21"/>
              </w:rPr>
              <w:t xml:space="preserve"> </w:t>
            </w:r>
            <w:r>
              <w:rPr>
                <w:rFonts w:hAnsi="宋体"/>
                <w:color w:val="000000"/>
                <w:szCs w:val="21"/>
              </w:rPr>
              <w:t>月</w:t>
            </w:r>
            <w:r>
              <w:rPr>
                <w:color w:val="000000"/>
                <w:szCs w:val="21"/>
              </w:rPr>
              <w:t xml:space="preserve">  </w:t>
            </w:r>
            <w:r>
              <w:rPr>
                <w:rFonts w:hint="eastAsia"/>
                <w:color w:val="000000"/>
                <w:szCs w:val="21"/>
                <w:lang w:val="en-US" w:eastAsia="zh-CN"/>
              </w:rPr>
              <w:t xml:space="preserve"> </w:t>
            </w:r>
            <w:r>
              <w:rPr>
                <w:rFonts w:hAnsi="宋体"/>
                <w:color w:val="000000"/>
                <w:szCs w:val="21"/>
              </w:rPr>
              <w:t>日</w:t>
            </w:r>
            <w:r>
              <w:rPr>
                <w:rFonts w:hint="eastAsia" w:hAnsi="宋体"/>
                <w:color w:val="000000"/>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1008" w:type="dxa"/>
            <w:tcBorders>
              <w:top w:val="single" w:color="auto" w:sz="6" w:space="0"/>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20" w:lineRule="exact"/>
              <w:jc w:val="center"/>
              <w:textAlignment w:val="auto"/>
              <w:outlineLvl w:val="9"/>
              <w:rPr>
                <w:color w:val="000000"/>
                <w:szCs w:val="21"/>
              </w:rPr>
            </w:pPr>
            <w:r>
              <w:rPr>
                <w:rFonts w:hAnsi="宋体"/>
                <w:color w:val="000000"/>
                <w:szCs w:val="21"/>
              </w:rPr>
              <w:t>区</w:t>
            </w:r>
            <w:r>
              <w:rPr>
                <w:rFonts w:hint="eastAsia" w:hAnsi="宋体"/>
                <w:color w:val="000000"/>
                <w:szCs w:val="21"/>
                <w:lang w:eastAsia="zh-CN"/>
              </w:rPr>
              <w:t>级农业</w:t>
            </w:r>
            <w:r>
              <w:rPr>
                <w:rFonts w:hint="eastAsia" w:hAnsi="宋体"/>
                <w:color w:val="000000"/>
                <w:szCs w:val="21"/>
                <w:lang w:val="en-US" w:eastAsia="zh-CN"/>
              </w:rPr>
              <w:t>农村</w:t>
            </w:r>
            <w:r>
              <w:rPr>
                <w:rFonts w:hint="eastAsia" w:hAnsi="宋体"/>
                <w:color w:val="000000"/>
                <w:szCs w:val="21"/>
                <w:lang w:eastAsia="zh-CN"/>
              </w:rPr>
              <w:t>主管部门</w:t>
            </w:r>
            <w:r>
              <w:rPr>
                <w:rFonts w:hAnsi="宋体"/>
                <w:color w:val="000000"/>
                <w:szCs w:val="21"/>
              </w:rPr>
              <w:t>意见</w:t>
            </w:r>
          </w:p>
        </w:tc>
        <w:tc>
          <w:tcPr>
            <w:tcW w:w="7514" w:type="dxa"/>
            <w:gridSpan w:val="6"/>
            <w:tcBorders>
              <w:top w:val="single" w:color="auto" w:sz="6" w:space="0"/>
              <w:bottom w:val="single" w:color="auto" w:sz="4" w:space="0"/>
            </w:tcBorders>
            <w:vAlign w:val="top"/>
          </w:tcPr>
          <w:p>
            <w:pPr>
              <w:spacing w:line="600" w:lineRule="exact"/>
              <w:rPr>
                <w:color w:val="000000"/>
                <w:szCs w:val="21"/>
              </w:rPr>
            </w:pPr>
          </w:p>
          <w:p>
            <w:pPr>
              <w:spacing w:line="600" w:lineRule="exact"/>
              <w:rPr>
                <w:color w:val="000000"/>
                <w:szCs w:val="21"/>
              </w:rPr>
            </w:pPr>
          </w:p>
          <w:p>
            <w:pPr>
              <w:wordWrap w:val="0"/>
              <w:spacing w:line="600" w:lineRule="exact"/>
              <w:ind w:right="1050"/>
              <w:jc w:val="right"/>
              <w:rPr>
                <w:rFonts w:hint="eastAsia" w:eastAsia="宋体"/>
                <w:color w:val="000000"/>
                <w:szCs w:val="21"/>
                <w:lang w:val="en-US" w:eastAsia="zh-CN"/>
              </w:rPr>
            </w:pPr>
            <w:r>
              <w:rPr>
                <w:rFonts w:hint="eastAsia"/>
                <w:color w:val="000000"/>
                <w:szCs w:val="21"/>
                <w:lang w:eastAsia="zh-CN"/>
              </w:rPr>
              <w:t>（</w:t>
            </w:r>
            <w:r>
              <w:rPr>
                <w:rFonts w:hAnsi="宋体"/>
                <w:color w:val="000000"/>
                <w:szCs w:val="21"/>
              </w:rPr>
              <w:t>单位盖章</w:t>
            </w:r>
            <w:r>
              <w:rPr>
                <w:rFonts w:hint="eastAsia"/>
                <w:color w:val="000000"/>
                <w:szCs w:val="21"/>
                <w:lang w:eastAsia="zh-CN"/>
              </w:rPr>
              <w:t>）</w:t>
            </w:r>
            <w:r>
              <w:rPr>
                <w:rFonts w:hint="eastAsia"/>
                <w:color w:val="000000"/>
                <w:szCs w:val="21"/>
                <w:lang w:val="en-US" w:eastAsia="zh-CN"/>
              </w:rPr>
              <w:t xml:space="preserve">      </w:t>
            </w:r>
          </w:p>
          <w:p>
            <w:pPr>
              <w:keepNext w:val="0"/>
              <w:keepLines w:val="0"/>
              <w:pageBreakBefore w:val="0"/>
              <w:kinsoku/>
              <w:wordWrap w:val="0"/>
              <w:overflowPunct/>
              <w:topLinePunct w:val="0"/>
              <w:autoSpaceDE/>
              <w:autoSpaceDN/>
              <w:bidi w:val="0"/>
              <w:spacing w:line="420" w:lineRule="exact"/>
              <w:jc w:val="right"/>
              <w:textAlignment w:val="auto"/>
              <w:outlineLvl w:val="9"/>
              <w:rPr>
                <w:rFonts w:hint="eastAsia" w:hAnsi="宋体" w:eastAsia="宋体"/>
                <w:color w:val="000000"/>
                <w:szCs w:val="21"/>
                <w:lang w:val="en-US" w:eastAsia="zh-CN"/>
              </w:rPr>
            </w:pPr>
            <w:r>
              <w:rPr>
                <w:rFonts w:hAnsi="宋体"/>
                <w:color w:val="000000"/>
                <w:szCs w:val="21"/>
              </w:rPr>
              <w:t>年</w:t>
            </w:r>
            <w:r>
              <w:rPr>
                <w:color w:val="000000"/>
                <w:szCs w:val="21"/>
              </w:rPr>
              <w:t xml:space="preserve"> </w:t>
            </w:r>
            <w:r>
              <w:rPr>
                <w:rFonts w:hint="eastAsia"/>
                <w:color w:val="000000"/>
                <w:szCs w:val="21"/>
                <w:lang w:val="en-US" w:eastAsia="zh-CN"/>
              </w:rPr>
              <w:t xml:space="preserve"> </w:t>
            </w:r>
            <w:r>
              <w:rPr>
                <w:color w:val="000000"/>
                <w:szCs w:val="21"/>
              </w:rPr>
              <w:t xml:space="preserve"> </w:t>
            </w:r>
            <w:r>
              <w:rPr>
                <w:rFonts w:hAnsi="宋体"/>
                <w:color w:val="000000"/>
                <w:szCs w:val="21"/>
              </w:rPr>
              <w:t>月</w:t>
            </w:r>
            <w:r>
              <w:rPr>
                <w:color w:val="000000"/>
                <w:szCs w:val="21"/>
              </w:rPr>
              <w:t xml:space="preserve">  </w:t>
            </w:r>
            <w:r>
              <w:rPr>
                <w:rFonts w:hint="eastAsia"/>
                <w:color w:val="000000"/>
                <w:szCs w:val="21"/>
                <w:lang w:val="en-US" w:eastAsia="zh-CN"/>
              </w:rPr>
              <w:t xml:space="preserve"> </w:t>
            </w:r>
            <w:r>
              <w:rPr>
                <w:rFonts w:hAnsi="宋体"/>
                <w:color w:val="000000"/>
                <w:szCs w:val="21"/>
              </w:rPr>
              <w:t>日</w:t>
            </w:r>
            <w:r>
              <w:rPr>
                <w:rFonts w:hint="eastAsia" w:hAnsi="宋体"/>
                <w:color w:val="000000"/>
                <w:szCs w:val="21"/>
                <w:lang w:val="en-US" w:eastAsia="zh-CN"/>
              </w:rPr>
              <w:t xml:space="preserve">      </w:t>
            </w:r>
          </w:p>
          <w:p>
            <w:pPr>
              <w:keepNext w:val="0"/>
              <w:keepLines w:val="0"/>
              <w:pageBreakBefore w:val="0"/>
              <w:kinsoku/>
              <w:wordWrap/>
              <w:overflowPunct/>
              <w:topLinePunct w:val="0"/>
              <w:autoSpaceDE/>
              <w:autoSpaceDN/>
              <w:bidi w:val="0"/>
              <w:spacing w:line="420" w:lineRule="exact"/>
              <w:jc w:val="right"/>
              <w:textAlignment w:val="auto"/>
              <w:outlineLvl w:val="9"/>
              <w:rPr>
                <w:rFonts w:hAnsi="宋体"/>
                <w:color w:val="000000"/>
                <w:szCs w:val="21"/>
              </w:rPr>
            </w:pPr>
          </w:p>
        </w:tc>
      </w:tr>
    </w:tbl>
    <w:p>
      <w:pPr>
        <w:keepNext w:val="0"/>
        <w:keepLines w:val="0"/>
        <w:pageBreakBefore w:val="0"/>
        <w:widowControl w:val="0"/>
        <w:kinsoku/>
        <w:wordWrap/>
        <w:overflowPunct/>
        <w:topLinePunct w:val="0"/>
        <w:autoSpaceDE/>
        <w:autoSpaceDN/>
        <w:bidi w:val="0"/>
        <w:adjustRightInd w:val="0"/>
        <w:snapToGrid w:val="0"/>
        <w:spacing w:beforeLines="0" w:afterLines="0" w:line="336" w:lineRule="auto"/>
        <w:ind w:firstLine="560" w:firstLineChars="200"/>
        <w:textAlignment w:val="auto"/>
        <w:outlineLvl w:val="9"/>
        <w:rPr>
          <w:rFonts w:hint="eastAsia" w:ascii="仿宋_GB2312" w:hAnsi="仿宋_GB2312" w:eastAsia="仿宋_GB2312" w:cs="仿宋_GB2312"/>
          <w:kern w:val="0"/>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36" w:lineRule="auto"/>
        <w:ind w:firstLine="560" w:firstLineChars="200"/>
        <w:textAlignment w:val="auto"/>
        <w:outlineLvl w:val="9"/>
        <w:rPr>
          <w:rFonts w:hint="eastAsia" w:ascii="仿宋_GB2312" w:hAnsi="仿宋_GB2312" w:eastAsia="仿宋_GB2312" w:cs="仿宋_GB2312"/>
          <w:kern w:val="0"/>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36" w:lineRule="auto"/>
        <w:ind w:firstLine="560" w:firstLineChars="200"/>
        <w:textAlignment w:val="auto"/>
        <w:outlineLvl w:val="9"/>
        <w:rPr>
          <w:rFonts w:hint="eastAsia" w:ascii="仿宋_GB2312" w:hAnsi="仿宋_GB2312" w:eastAsia="仿宋_GB2312" w:cs="仿宋_GB2312"/>
          <w:kern w:val="0"/>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36" w:lineRule="auto"/>
        <w:ind w:firstLine="560" w:firstLineChars="200"/>
        <w:textAlignment w:val="auto"/>
        <w:outlineLvl w:val="9"/>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相关说明：</w:t>
      </w:r>
    </w:p>
    <w:p>
      <w:pPr>
        <w:keepNext w:val="0"/>
        <w:keepLines w:val="0"/>
        <w:pageBreakBefore w:val="0"/>
        <w:widowControl w:val="0"/>
        <w:kinsoku/>
        <w:wordWrap/>
        <w:overflowPunct/>
        <w:topLinePunct w:val="0"/>
        <w:autoSpaceDE/>
        <w:autoSpaceDN/>
        <w:bidi w:val="0"/>
        <w:adjustRightInd w:val="0"/>
        <w:snapToGrid w:val="0"/>
        <w:spacing w:line="336" w:lineRule="auto"/>
        <w:ind w:firstLine="560" w:firstLineChars="200"/>
        <w:textAlignment w:val="auto"/>
        <w:outlineLvl w:val="9"/>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一、主推技术附件资料</w:t>
      </w:r>
    </w:p>
    <w:p>
      <w:pPr>
        <w:keepNext w:val="0"/>
        <w:keepLines w:val="0"/>
        <w:pageBreakBefore w:val="0"/>
        <w:widowControl w:val="0"/>
        <w:kinsoku/>
        <w:wordWrap/>
        <w:overflowPunct/>
        <w:topLinePunct w:val="0"/>
        <w:autoSpaceDE/>
        <w:autoSpaceDN/>
        <w:bidi w:val="0"/>
        <w:adjustRightInd w:val="0"/>
        <w:snapToGrid w:val="0"/>
        <w:spacing w:line="336" w:lineRule="auto"/>
        <w:ind w:firstLine="560" w:firstLineChars="200"/>
        <w:textAlignment w:val="auto"/>
        <w:outlineLvl w:val="9"/>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1.验收、论证评价材料。</w:t>
      </w:r>
    </w:p>
    <w:p>
      <w:pPr>
        <w:keepNext w:val="0"/>
        <w:keepLines w:val="0"/>
        <w:pageBreakBefore w:val="0"/>
        <w:widowControl w:val="0"/>
        <w:kinsoku/>
        <w:wordWrap/>
        <w:overflowPunct/>
        <w:topLinePunct w:val="0"/>
        <w:autoSpaceDE/>
        <w:autoSpaceDN/>
        <w:bidi w:val="0"/>
        <w:adjustRightInd w:val="0"/>
        <w:snapToGrid w:val="0"/>
        <w:spacing w:line="336" w:lineRule="auto"/>
        <w:ind w:firstLine="560" w:firstLineChars="200"/>
        <w:textAlignment w:val="auto"/>
        <w:outlineLvl w:val="9"/>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2.技术示范推广现场图片。</w:t>
      </w:r>
    </w:p>
    <w:p>
      <w:pPr>
        <w:keepNext w:val="0"/>
        <w:keepLines w:val="0"/>
        <w:pageBreakBefore w:val="0"/>
        <w:widowControl w:val="0"/>
        <w:kinsoku/>
        <w:wordWrap/>
        <w:overflowPunct/>
        <w:topLinePunct w:val="0"/>
        <w:autoSpaceDE/>
        <w:autoSpaceDN/>
        <w:bidi w:val="0"/>
        <w:adjustRightInd w:val="0"/>
        <w:snapToGrid w:val="0"/>
        <w:spacing w:line="336" w:lineRule="auto"/>
        <w:ind w:firstLine="560" w:firstLineChars="200"/>
        <w:textAlignment w:val="auto"/>
        <w:outlineLvl w:val="9"/>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3.其他相关证明材料。</w:t>
      </w:r>
    </w:p>
    <w:p>
      <w:pPr>
        <w:keepNext w:val="0"/>
        <w:keepLines w:val="0"/>
        <w:pageBreakBefore w:val="0"/>
        <w:widowControl w:val="0"/>
        <w:kinsoku/>
        <w:wordWrap/>
        <w:overflowPunct/>
        <w:topLinePunct w:val="0"/>
        <w:autoSpaceDE/>
        <w:autoSpaceDN/>
        <w:bidi w:val="0"/>
        <w:adjustRightInd w:val="0"/>
        <w:snapToGrid w:val="0"/>
        <w:spacing w:line="336" w:lineRule="auto"/>
        <w:ind w:firstLine="560" w:firstLineChars="200"/>
        <w:textAlignment w:val="auto"/>
        <w:outlineLvl w:val="9"/>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（所有图片要求不小于1MB）</w:t>
      </w:r>
    </w:p>
    <w:p>
      <w:pPr>
        <w:keepNext w:val="0"/>
        <w:keepLines w:val="0"/>
        <w:pageBreakBefore w:val="0"/>
        <w:widowControl w:val="0"/>
        <w:kinsoku/>
        <w:wordWrap/>
        <w:overflowPunct/>
        <w:topLinePunct w:val="0"/>
        <w:autoSpaceDE/>
        <w:autoSpaceDN/>
        <w:bidi w:val="0"/>
        <w:adjustRightInd w:val="0"/>
        <w:snapToGrid w:val="0"/>
        <w:spacing w:line="336" w:lineRule="auto"/>
        <w:ind w:firstLine="560" w:firstLineChars="200"/>
        <w:textAlignment w:val="auto"/>
        <w:outlineLvl w:val="9"/>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二、填表说明</w:t>
      </w:r>
    </w:p>
    <w:p>
      <w:pPr>
        <w:keepNext w:val="0"/>
        <w:keepLines w:val="0"/>
        <w:pageBreakBefore w:val="0"/>
        <w:widowControl w:val="0"/>
        <w:kinsoku/>
        <w:wordWrap/>
        <w:overflowPunct/>
        <w:topLinePunct w:val="0"/>
        <w:autoSpaceDE/>
        <w:autoSpaceDN/>
        <w:bidi w:val="0"/>
        <w:adjustRightInd w:val="0"/>
        <w:snapToGrid w:val="0"/>
        <w:spacing w:line="336" w:lineRule="auto"/>
        <w:ind w:firstLine="560" w:firstLineChars="200"/>
        <w:textAlignment w:val="auto"/>
        <w:outlineLvl w:val="9"/>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1.技术名称：技术推广过程中使用的名称。</w:t>
      </w:r>
    </w:p>
    <w:p>
      <w:pPr>
        <w:keepNext w:val="0"/>
        <w:keepLines w:val="0"/>
        <w:pageBreakBefore w:val="0"/>
        <w:widowControl w:val="0"/>
        <w:kinsoku/>
        <w:wordWrap/>
        <w:overflowPunct/>
        <w:topLinePunct w:val="0"/>
        <w:autoSpaceDE/>
        <w:autoSpaceDN/>
        <w:bidi w:val="0"/>
        <w:adjustRightInd w:val="0"/>
        <w:snapToGrid w:val="0"/>
        <w:spacing w:line="336" w:lineRule="auto"/>
        <w:ind w:firstLine="560" w:firstLineChars="200"/>
        <w:textAlignment w:val="auto"/>
        <w:outlineLvl w:val="9"/>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2.适宜推广时间：指技术适合在广州地区推广的月份。</w:t>
      </w:r>
    </w:p>
    <w:p>
      <w:pPr>
        <w:keepNext w:val="0"/>
        <w:keepLines w:val="0"/>
        <w:pageBreakBefore w:val="0"/>
        <w:widowControl w:val="0"/>
        <w:kinsoku/>
        <w:wordWrap/>
        <w:overflowPunct/>
        <w:topLinePunct w:val="0"/>
        <w:autoSpaceDE/>
        <w:autoSpaceDN/>
        <w:bidi w:val="0"/>
        <w:adjustRightInd w:val="0"/>
        <w:snapToGrid w:val="0"/>
        <w:spacing w:line="336" w:lineRule="auto"/>
        <w:ind w:firstLine="560" w:firstLineChars="200"/>
        <w:textAlignment w:val="auto"/>
        <w:outlineLvl w:val="9"/>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3.技术概述：技术的总体情况介绍，及与现有或同类技术的比较优势。</w:t>
      </w:r>
    </w:p>
    <w:p>
      <w:pPr>
        <w:keepNext w:val="0"/>
        <w:keepLines w:val="0"/>
        <w:pageBreakBefore w:val="0"/>
        <w:widowControl w:val="0"/>
        <w:kinsoku/>
        <w:wordWrap/>
        <w:overflowPunct/>
        <w:topLinePunct w:val="0"/>
        <w:autoSpaceDE/>
        <w:autoSpaceDN/>
        <w:bidi w:val="0"/>
        <w:adjustRightInd w:val="0"/>
        <w:snapToGrid w:val="0"/>
        <w:spacing w:line="336" w:lineRule="auto"/>
        <w:ind w:firstLine="560" w:firstLineChars="200"/>
        <w:textAlignment w:val="auto"/>
        <w:outlineLvl w:val="9"/>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4.技术要点：指技术详细内容、应用方式、配套的农资或设施设备。</w:t>
      </w:r>
    </w:p>
    <w:p>
      <w:pPr>
        <w:keepNext w:val="0"/>
        <w:keepLines w:val="0"/>
        <w:pageBreakBefore w:val="0"/>
        <w:widowControl w:val="0"/>
        <w:kinsoku/>
        <w:wordWrap/>
        <w:overflowPunct/>
        <w:topLinePunct w:val="0"/>
        <w:autoSpaceDE/>
        <w:autoSpaceDN/>
        <w:bidi w:val="0"/>
        <w:adjustRightInd w:val="0"/>
        <w:snapToGrid w:val="0"/>
        <w:spacing w:line="336" w:lineRule="auto"/>
        <w:ind w:firstLine="560" w:firstLineChars="200"/>
        <w:textAlignment w:val="auto"/>
        <w:outlineLvl w:val="9"/>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5.适宜推广区域：指技术适宜推广的区域。</w:t>
      </w:r>
    </w:p>
    <w:p>
      <w:pPr>
        <w:keepNext w:val="0"/>
        <w:keepLines w:val="0"/>
        <w:pageBreakBefore w:val="0"/>
        <w:widowControl w:val="0"/>
        <w:kinsoku/>
        <w:wordWrap/>
        <w:overflowPunct/>
        <w:topLinePunct w:val="0"/>
        <w:autoSpaceDE/>
        <w:autoSpaceDN/>
        <w:bidi w:val="0"/>
        <w:adjustRightInd w:val="0"/>
        <w:snapToGrid w:val="0"/>
        <w:spacing w:line="336" w:lineRule="auto"/>
        <w:ind w:firstLine="560" w:firstLineChars="200"/>
        <w:textAlignment w:val="auto"/>
        <w:outlineLvl w:val="9"/>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6.近三年应用面积和增产增效情况：指该技术近三年推广的应用规模，种养技术年亩均增产及年亩均节本增效情况，其他技术年效益增加情况。</w:t>
      </w:r>
    </w:p>
    <w:p>
      <w:pPr>
        <w:keepNext w:val="0"/>
        <w:keepLines w:val="0"/>
        <w:pageBreakBefore w:val="0"/>
        <w:widowControl w:val="0"/>
        <w:kinsoku/>
        <w:wordWrap/>
        <w:overflowPunct/>
        <w:topLinePunct w:val="0"/>
        <w:autoSpaceDE/>
        <w:autoSpaceDN/>
        <w:bidi w:val="0"/>
        <w:adjustRightInd w:val="0"/>
        <w:snapToGrid w:val="0"/>
        <w:spacing w:line="336" w:lineRule="auto"/>
        <w:ind w:firstLine="560" w:firstLineChars="200"/>
        <w:textAlignment w:val="auto"/>
        <w:outlineLvl w:val="9"/>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7.区级以下单位推荐的材料报区农业农村行政主管部门，由区农业农村行政主管部门审核并加盖公章后报市农业技术推广中心。市级及以上单位（包括农业科研、教学和推广等单位）推荐的材料由所在单位审核并加盖公章后报广州市农业技术推广中心。</w:t>
      </w:r>
    </w:p>
    <w:p>
      <w:pPr>
        <w:pStyle w:val="9"/>
        <w:keepNext w:val="0"/>
        <w:keepLines w:val="0"/>
        <w:pageBreakBefore w:val="0"/>
        <w:widowControl w:val="0"/>
        <w:kinsoku/>
        <w:wordWrap/>
        <w:overflowPunct/>
        <w:topLinePunct w:val="0"/>
        <w:autoSpaceDE/>
        <w:autoSpaceDN/>
        <w:bidi w:val="0"/>
        <w:spacing w:before="0" w:beforeAutospacing="0" w:after="0" w:afterAutospacing="0" w:line="336" w:lineRule="auto"/>
        <w:ind w:firstLine="640" w:firstLineChars="200"/>
        <w:textAlignment w:val="auto"/>
        <w:rPr>
          <w:rFonts w:hint="default" w:ascii="Times New Roman" w:hAnsi="Times New Roman" w:eastAsia="仿宋_GB2312" w:cs="Times New Roman"/>
          <w:bCs/>
          <w:kern w:val="0"/>
          <w:sz w:val="32"/>
          <w:szCs w:val="32"/>
          <w:lang w:val="en-US" w:eastAsia="zh-CN"/>
        </w:rPr>
      </w:pPr>
    </w:p>
    <w:p>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firstLine="640" w:firstLineChars="200"/>
        <w:textAlignment w:val="auto"/>
        <w:outlineLvl w:val="9"/>
        <w:rPr>
          <w:rFonts w:hint="default" w:ascii="仿宋_GB2312" w:hAnsi="仿宋_GB2312" w:eastAsia="仿宋_GB2312" w:cs="仿宋_GB2312"/>
          <w:bCs/>
          <w:color w:val="auto"/>
          <w:kern w:val="0"/>
          <w:sz w:val="32"/>
          <w:szCs w:val="32"/>
          <w:lang w:val="en-US" w:eastAsia="zh-CN"/>
        </w:rPr>
      </w:pPr>
    </w:p>
    <w:p>
      <w:pPr>
        <w:pStyle w:val="8"/>
        <w:adjustRightInd w:val="0"/>
        <w:snapToGrid w:val="0"/>
        <w:spacing w:before="0" w:beforeAutospacing="0" w:after="0" w:afterAutospacing="0" w:line="600" w:lineRule="exact"/>
        <w:ind w:firstLine="0"/>
        <w:rPr>
          <w:rFonts w:hint="eastAsia" w:ascii="Times New Roman" w:hAnsi="Times New Roman" w:eastAsia="黑体" w:cs="Times New Roman"/>
          <w:color w:val="000000"/>
          <w:sz w:val="32"/>
          <w:szCs w:val="32"/>
        </w:rPr>
      </w:pPr>
      <w:r>
        <w:rPr>
          <w:rFonts w:hint="eastAsia" w:ascii="黑体" w:hAnsi="黑体" w:eastAsia="黑体" w:cs="Times New Roman"/>
          <w:color w:val="000000"/>
          <w:sz w:val="32"/>
          <w:szCs w:val="32"/>
        </w:rPr>
        <w:br w:type="page"/>
      </w:r>
      <w:r>
        <w:rPr>
          <w:rFonts w:hint="eastAsia" w:ascii="黑体" w:hAnsi="黑体" w:eastAsia="黑体" w:cs="Times New Roman"/>
          <w:color w:val="000000"/>
          <w:sz w:val="32"/>
          <w:szCs w:val="32"/>
        </w:rPr>
        <w:t>附件</w:t>
      </w:r>
      <w:r>
        <w:rPr>
          <w:rFonts w:hint="eastAsia" w:ascii="Times New Roman" w:hAnsi="Times New Roman" w:eastAsia="黑体" w:cs="Times New Roman"/>
          <w:color w:val="000000"/>
          <w:sz w:val="32"/>
          <w:szCs w:val="32"/>
        </w:rPr>
        <w:t>3</w:t>
      </w:r>
    </w:p>
    <w:p>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textAlignment w:val="auto"/>
        <w:outlineLvl w:val="9"/>
        <w:rPr>
          <w:rFonts w:hint="eastAsia" w:ascii="Times New Roman" w:hAnsi="Times New Roman" w:eastAsia="黑体" w:cs="Times New Roman"/>
          <w:color w:val="000000"/>
          <w:sz w:val="32"/>
          <w:szCs w:val="32"/>
        </w:rPr>
      </w:pPr>
    </w:p>
    <w:p>
      <w:pPr>
        <w:spacing w:line="600" w:lineRule="exact"/>
        <w:jc w:val="center"/>
        <w:rPr>
          <w:rFonts w:hint="eastAsia" w:ascii="方正小标宋简体" w:hAnsi="方正小标宋简体" w:eastAsia="方正小标宋简体" w:cs="方正小标宋简体"/>
          <w:bCs/>
        </w:rPr>
      </w:pPr>
      <w:r>
        <w:rPr>
          <w:rFonts w:hint="eastAsia" w:ascii="方正小标宋简体" w:hAnsi="方正小标宋简体" w:eastAsia="方正小标宋简体" w:cs="方正小标宋简体"/>
          <w:b w:val="0"/>
          <w:bCs/>
          <w:sz w:val="44"/>
          <w:szCs w:val="44"/>
        </w:rPr>
        <w:t>广州市农业主导品种推荐汇总表</w:t>
      </w:r>
    </w:p>
    <w:p>
      <w:pPr>
        <w:pStyle w:val="8"/>
        <w:adjustRightInd w:val="0"/>
        <w:snapToGrid w:val="0"/>
        <w:spacing w:before="0" w:beforeAutospacing="0" w:after="0" w:afterAutospacing="0" w:line="600" w:lineRule="exact"/>
        <w:ind w:firstLine="0"/>
        <w:jc w:val="center"/>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w:t>
      </w:r>
      <w:r>
        <w:rPr>
          <w:rFonts w:hint="eastAsia" w:ascii="Times New Roman" w:hAnsi="Times New Roman" w:eastAsia="楷体_GB2312" w:cs="楷体_GB2312"/>
          <w:b w:val="0"/>
          <w:bCs/>
          <w:color w:val="000000"/>
          <w:sz w:val="32"/>
          <w:szCs w:val="32"/>
          <w:lang w:eastAsia="zh-CN"/>
        </w:rPr>
        <w:t>2022</w:t>
      </w:r>
      <w:r>
        <w:rPr>
          <w:rFonts w:hint="eastAsia" w:ascii="楷体_GB2312" w:hAnsi="楷体_GB2312" w:eastAsia="楷体_GB2312" w:cs="楷体_GB2312"/>
          <w:b w:val="0"/>
          <w:bCs/>
          <w:color w:val="000000"/>
          <w:sz w:val="32"/>
          <w:szCs w:val="32"/>
        </w:rPr>
        <w:t>年度）</w:t>
      </w:r>
    </w:p>
    <w:p>
      <w:pPr>
        <w:pStyle w:val="8"/>
        <w:adjustRightInd w:val="0"/>
        <w:snapToGrid w:val="0"/>
        <w:spacing w:before="0" w:beforeAutospacing="0" w:line="600" w:lineRule="exact"/>
        <w:ind w:firstLine="0"/>
        <w:rPr>
          <w:rFonts w:hint="eastAsia" w:ascii="仿宋_GB2312" w:hAnsi="仿宋_GB2312" w:eastAsia="仿宋_GB2312" w:cs="仿宋_GB2312"/>
          <w:snapToGrid w:val="0"/>
          <w:sz w:val="28"/>
          <w:szCs w:val="28"/>
          <w:lang w:val="en-US" w:eastAsia="zh-CN"/>
        </w:rPr>
      </w:pPr>
      <w:r>
        <w:rPr>
          <w:rFonts w:hint="eastAsia" w:ascii="仿宋_GB2312" w:hAnsi="仿宋_GB2312" w:eastAsia="仿宋_GB2312" w:cs="仿宋_GB2312"/>
          <w:snapToGrid w:val="0"/>
          <w:sz w:val="28"/>
          <w:szCs w:val="28"/>
        </w:rPr>
        <w:t>推荐单位（盖章）</w:t>
      </w:r>
      <w:r>
        <w:rPr>
          <w:rFonts w:hint="eastAsia" w:ascii="仿宋_GB2312" w:hAnsi="仿宋_GB2312" w:eastAsia="仿宋_GB2312" w:cs="仿宋_GB2312"/>
          <w:snapToGrid w:val="0"/>
          <w:sz w:val="28"/>
          <w:szCs w:val="28"/>
          <w:lang w:eastAsia="zh-CN"/>
        </w:rPr>
        <w:t>：</w:t>
      </w:r>
    </w:p>
    <w:tbl>
      <w:tblPr>
        <w:tblStyle w:val="7"/>
        <w:tblW w:w="93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084"/>
        <w:gridCol w:w="2580"/>
        <w:gridCol w:w="2310"/>
        <w:gridCol w:w="2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44" w:type="dxa"/>
            <w:vAlign w:val="center"/>
          </w:tcPr>
          <w:p>
            <w:pPr>
              <w:adjustRightInd w:val="0"/>
              <w:snapToGrid w:val="0"/>
              <w:spacing w:line="240" w:lineRule="auto"/>
              <w:jc w:val="center"/>
              <w:rPr>
                <w:rFonts w:hint="eastAsia" w:ascii="黑体" w:hAnsi="黑体" w:eastAsia="黑体" w:cs="黑体"/>
                <w:snapToGrid w:val="0"/>
                <w:kern w:val="0"/>
                <w:sz w:val="28"/>
                <w:szCs w:val="28"/>
              </w:rPr>
            </w:pPr>
            <w:r>
              <w:rPr>
                <w:rFonts w:hint="eastAsia" w:ascii="黑体" w:hAnsi="黑体" w:eastAsia="黑体" w:cs="黑体"/>
                <w:snapToGrid w:val="0"/>
                <w:kern w:val="0"/>
                <w:sz w:val="28"/>
                <w:szCs w:val="28"/>
              </w:rPr>
              <w:t>序号</w:t>
            </w:r>
          </w:p>
        </w:tc>
        <w:tc>
          <w:tcPr>
            <w:tcW w:w="1084" w:type="dxa"/>
            <w:vAlign w:val="center"/>
          </w:tcPr>
          <w:p>
            <w:pPr>
              <w:adjustRightInd w:val="0"/>
              <w:snapToGrid w:val="0"/>
              <w:spacing w:line="240" w:lineRule="auto"/>
              <w:jc w:val="center"/>
              <w:rPr>
                <w:rFonts w:hint="eastAsia" w:ascii="黑体" w:hAnsi="黑体" w:eastAsia="黑体" w:cs="黑体"/>
                <w:snapToGrid w:val="0"/>
                <w:kern w:val="0"/>
                <w:sz w:val="28"/>
                <w:szCs w:val="28"/>
              </w:rPr>
            </w:pPr>
            <w:r>
              <w:rPr>
                <w:rFonts w:hint="eastAsia" w:ascii="黑体" w:hAnsi="黑体" w:eastAsia="黑体" w:cs="黑体"/>
                <w:snapToGrid w:val="0"/>
                <w:kern w:val="0"/>
                <w:sz w:val="28"/>
                <w:szCs w:val="28"/>
              </w:rPr>
              <w:t>类别</w:t>
            </w:r>
          </w:p>
        </w:tc>
        <w:tc>
          <w:tcPr>
            <w:tcW w:w="2580" w:type="dxa"/>
            <w:vAlign w:val="center"/>
          </w:tcPr>
          <w:p>
            <w:pPr>
              <w:adjustRightInd w:val="0"/>
              <w:snapToGrid w:val="0"/>
              <w:spacing w:line="240" w:lineRule="auto"/>
              <w:jc w:val="center"/>
              <w:rPr>
                <w:rFonts w:hint="eastAsia" w:ascii="黑体" w:hAnsi="黑体" w:eastAsia="黑体" w:cs="黑体"/>
                <w:snapToGrid w:val="0"/>
                <w:kern w:val="0"/>
                <w:sz w:val="28"/>
                <w:szCs w:val="28"/>
              </w:rPr>
            </w:pPr>
            <w:r>
              <w:rPr>
                <w:rFonts w:hint="eastAsia" w:ascii="黑体" w:hAnsi="黑体" w:eastAsia="黑体" w:cs="黑体"/>
                <w:snapToGrid w:val="0"/>
                <w:kern w:val="0"/>
                <w:sz w:val="28"/>
                <w:szCs w:val="28"/>
              </w:rPr>
              <w:t>品种名称</w:t>
            </w:r>
          </w:p>
        </w:tc>
        <w:tc>
          <w:tcPr>
            <w:tcW w:w="2310" w:type="dxa"/>
            <w:vAlign w:val="center"/>
          </w:tcPr>
          <w:p>
            <w:pPr>
              <w:adjustRightInd w:val="0"/>
              <w:snapToGrid w:val="0"/>
              <w:spacing w:line="240" w:lineRule="auto"/>
              <w:jc w:val="center"/>
              <w:rPr>
                <w:rFonts w:hint="eastAsia" w:ascii="黑体" w:hAnsi="黑体" w:eastAsia="黑体" w:cs="黑体"/>
                <w:snapToGrid w:val="0"/>
                <w:kern w:val="0"/>
                <w:sz w:val="28"/>
                <w:szCs w:val="28"/>
              </w:rPr>
            </w:pPr>
            <w:r>
              <w:rPr>
                <w:rFonts w:hint="eastAsia" w:ascii="黑体" w:hAnsi="黑体" w:eastAsia="黑体" w:cs="黑体"/>
                <w:snapToGrid w:val="0"/>
                <w:kern w:val="0"/>
                <w:sz w:val="28"/>
                <w:szCs w:val="28"/>
              </w:rPr>
              <w:t>备注</w:t>
            </w:r>
          </w:p>
        </w:tc>
        <w:tc>
          <w:tcPr>
            <w:tcW w:w="2287" w:type="dxa"/>
            <w:vAlign w:val="center"/>
          </w:tcPr>
          <w:p>
            <w:pPr>
              <w:adjustRightInd w:val="0"/>
              <w:snapToGrid w:val="0"/>
              <w:spacing w:line="240" w:lineRule="auto"/>
              <w:jc w:val="center"/>
              <w:rPr>
                <w:rFonts w:hint="eastAsia" w:ascii="黑体" w:hAnsi="黑体" w:eastAsia="黑体" w:cs="黑体"/>
                <w:snapToGrid w:val="0"/>
                <w:kern w:val="0"/>
                <w:sz w:val="28"/>
                <w:szCs w:val="28"/>
              </w:rPr>
            </w:pPr>
            <w:r>
              <w:rPr>
                <w:rFonts w:hint="eastAsia" w:ascii="黑体" w:hAnsi="黑体" w:eastAsia="黑体" w:cs="黑体"/>
                <w:snapToGrid w:val="0"/>
                <w:kern w:val="0"/>
                <w:sz w:val="28"/>
                <w:szCs w:val="28"/>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44" w:type="dxa"/>
            <w:vAlign w:val="center"/>
          </w:tcPr>
          <w:p>
            <w:pPr>
              <w:adjustRightInd w:val="0"/>
              <w:snapToGrid w:val="0"/>
              <w:spacing w:line="240" w:lineRule="auto"/>
              <w:jc w:val="center"/>
              <w:rPr>
                <w:rFonts w:eastAsia="仿宋_GB2312"/>
                <w:snapToGrid w:val="0"/>
                <w:kern w:val="0"/>
                <w:sz w:val="28"/>
                <w:szCs w:val="28"/>
              </w:rPr>
            </w:pPr>
            <w:r>
              <w:rPr>
                <w:rFonts w:hAnsi="仿宋_GB2312" w:eastAsia="仿宋_GB2312"/>
                <w:snapToGrid w:val="0"/>
                <w:kern w:val="0"/>
                <w:sz w:val="28"/>
                <w:szCs w:val="28"/>
              </w:rPr>
              <w:t>一</w:t>
            </w:r>
          </w:p>
        </w:tc>
        <w:tc>
          <w:tcPr>
            <w:tcW w:w="1084" w:type="dxa"/>
            <w:vAlign w:val="center"/>
          </w:tcPr>
          <w:p>
            <w:pPr>
              <w:adjustRightInd w:val="0"/>
              <w:snapToGrid w:val="0"/>
              <w:spacing w:line="240" w:lineRule="auto"/>
              <w:jc w:val="center"/>
              <w:rPr>
                <w:rFonts w:eastAsia="仿宋_GB2312"/>
                <w:snapToGrid w:val="0"/>
                <w:kern w:val="0"/>
                <w:sz w:val="28"/>
                <w:szCs w:val="28"/>
              </w:rPr>
            </w:pPr>
            <w:r>
              <w:rPr>
                <w:rFonts w:hAnsi="仿宋_GB2312" w:eastAsia="仿宋_GB2312"/>
                <w:snapToGrid w:val="0"/>
                <w:kern w:val="0"/>
                <w:sz w:val="28"/>
                <w:szCs w:val="28"/>
              </w:rPr>
              <w:t>水稻</w:t>
            </w:r>
          </w:p>
        </w:tc>
        <w:tc>
          <w:tcPr>
            <w:tcW w:w="2580" w:type="dxa"/>
            <w:vAlign w:val="center"/>
          </w:tcPr>
          <w:p>
            <w:pPr>
              <w:adjustRightInd w:val="0"/>
              <w:snapToGrid w:val="0"/>
              <w:spacing w:line="240" w:lineRule="auto"/>
              <w:jc w:val="center"/>
              <w:rPr>
                <w:rFonts w:eastAsia="仿宋_GB2312"/>
                <w:snapToGrid w:val="0"/>
                <w:kern w:val="0"/>
                <w:sz w:val="28"/>
                <w:szCs w:val="28"/>
              </w:rPr>
            </w:pPr>
          </w:p>
        </w:tc>
        <w:tc>
          <w:tcPr>
            <w:tcW w:w="2310" w:type="dxa"/>
            <w:vAlign w:val="center"/>
          </w:tcPr>
          <w:p>
            <w:pPr>
              <w:adjustRightInd w:val="0"/>
              <w:snapToGrid w:val="0"/>
              <w:spacing w:line="240" w:lineRule="auto"/>
              <w:jc w:val="center"/>
              <w:rPr>
                <w:rFonts w:eastAsia="仿宋_GB2312"/>
                <w:snapToGrid w:val="0"/>
                <w:kern w:val="0"/>
                <w:sz w:val="28"/>
                <w:szCs w:val="28"/>
              </w:rPr>
            </w:pPr>
          </w:p>
        </w:tc>
        <w:tc>
          <w:tcPr>
            <w:tcW w:w="2287" w:type="dxa"/>
            <w:vAlign w:val="center"/>
          </w:tcPr>
          <w:p>
            <w:pPr>
              <w:adjustRightInd w:val="0"/>
              <w:snapToGrid w:val="0"/>
              <w:spacing w:line="240" w:lineRule="auto"/>
              <w:jc w:val="center"/>
              <w:rPr>
                <w:rFonts w:eastAsia="仿宋_GB2312"/>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44" w:type="dxa"/>
            <w:vAlign w:val="center"/>
          </w:tcPr>
          <w:p>
            <w:pPr>
              <w:adjustRightInd w:val="0"/>
              <w:snapToGrid w:val="0"/>
              <w:spacing w:line="240" w:lineRule="auto"/>
              <w:jc w:val="center"/>
              <w:rPr>
                <w:rFonts w:eastAsia="仿宋_GB2312"/>
                <w:snapToGrid w:val="0"/>
                <w:kern w:val="0"/>
                <w:sz w:val="28"/>
                <w:szCs w:val="28"/>
              </w:rPr>
            </w:pPr>
            <w:r>
              <w:rPr>
                <w:rFonts w:ascii="Times New Roman" w:hAnsi="Times New Roman" w:eastAsia="仿宋_GB2312"/>
                <w:snapToGrid w:val="0"/>
                <w:kern w:val="0"/>
                <w:sz w:val="28"/>
                <w:szCs w:val="28"/>
              </w:rPr>
              <w:t>1</w:t>
            </w:r>
          </w:p>
        </w:tc>
        <w:tc>
          <w:tcPr>
            <w:tcW w:w="1084" w:type="dxa"/>
            <w:vAlign w:val="center"/>
          </w:tcPr>
          <w:p>
            <w:pPr>
              <w:adjustRightInd w:val="0"/>
              <w:snapToGrid w:val="0"/>
              <w:spacing w:line="240" w:lineRule="auto"/>
              <w:jc w:val="center"/>
              <w:rPr>
                <w:rFonts w:eastAsia="仿宋_GB2312"/>
                <w:snapToGrid w:val="0"/>
                <w:kern w:val="0"/>
                <w:sz w:val="28"/>
                <w:szCs w:val="28"/>
              </w:rPr>
            </w:pPr>
          </w:p>
        </w:tc>
        <w:tc>
          <w:tcPr>
            <w:tcW w:w="2580" w:type="dxa"/>
            <w:vAlign w:val="center"/>
          </w:tcPr>
          <w:p>
            <w:pPr>
              <w:adjustRightInd w:val="0"/>
              <w:snapToGrid w:val="0"/>
              <w:spacing w:line="240" w:lineRule="auto"/>
              <w:jc w:val="center"/>
              <w:rPr>
                <w:rFonts w:eastAsia="仿宋_GB2312"/>
                <w:snapToGrid w:val="0"/>
                <w:kern w:val="0"/>
                <w:sz w:val="28"/>
                <w:szCs w:val="28"/>
              </w:rPr>
            </w:pPr>
          </w:p>
        </w:tc>
        <w:tc>
          <w:tcPr>
            <w:tcW w:w="2310" w:type="dxa"/>
            <w:vAlign w:val="center"/>
          </w:tcPr>
          <w:p>
            <w:pPr>
              <w:adjustRightInd w:val="0"/>
              <w:snapToGrid w:val="0"/>
              <w:spacing w:line="240" w:lineRule="auto"/>
              <w:jc w:val="center"/>
              <w:rPr>
                <w:rFonts w:eastAsia="仿宋_GB2312"/>
                <w:snapToGrid w:val="0"/>
                <w:kern w:val="0"/>
                <w:sz w:val="28"/>
                <w:szCs w:val="28"/>
              </w:rPr>
            </w:pPr>
          </w:p>
        </w:tc>
        <w:tc>
          <w:tcPr>
            <w:tcW w:w="2287" w:type="dxa"/>
            <w:vAlign w:val="center"/>
          </w:tcPr>
          <w:p>
            <w:pPr>
              <w:adjustRightInd w:val="0"/>
              <w:snapToGrid w:val="0"/>
              <w:spacing w:line="240" w:lineRule="auto"/>
              <w:jc w:val="center"/>
              <w:rPr>
                <w:rFonts w:eastAsia="仿宋_GB2312"/>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44" w:type="dxa"/>
            <w:vAlign w:val="center"/>
          </w:tcPr>
          <w:p>
            <w:pPr>
              <w:adjustRightInd w:val="0"/>
              <w:snapToGrid w:val="0"/>
              <w:spacing w:line="240" w:lineRule="auto"/>
              <w:jc w:val="center"/>
              <w:rPr>
                <w:rFonts w:eastAsia="仿宋_GB2312"/>
                <w:snapToGrid w:val="0"/>
                <w:kern w:val="0"/>
                <w:sz w:val="28"/>
                <w:szCs w:val="28"/>
              </w:rPr>
            </w:pPr>
            <w:r>
              <w:rPr>
                <w:rFonts w:ascii="Times New Roman" w:hAnsi="Times New Roman" w:eastAsia="仿宋_GB2312"/>
                <w:snapToGrid w:val="0"/>
                <w:kern w:val="0"/>
                <w:sz w:val="28"/>
                <w:szCs w:val="28"/>
              </w:rPr>
              <w:t>2</w:t>
            </w:r>
          </w:p>
        </w:tc>
        <w:tc>
          <w:tcPr>
            <w:tcW w:w="1084" w:type="dxa"/>
            <w:vAlign w:val="center"/>
          </w:tcPr>
          <w:p>
            <w:pPr>
              <w:adjustRightInd w:val="0"/>
              <w:snapToGrid w:val="0"/>
              <w:spacing w:line="240" w:lineRule="auto"/>
              <w:jc w:val="center"/>
              <w:rPr>
                <w:rFonts w:eastAsia="仿宋_GB2312"/>
                <w:snapToGrid w:val="0"/>
                <w:kern w:val="0"/>
                <w:sz w:val="28"/>
                <w:szCs w:val="28"/>
              </w:rPr>
            </w:pPr>
          </w:p>
        </w:tc>
        <w:tc>
          <w:tcPr>
            <w:tcW w:w="2580" w:type="dxa"/>
            <w:vAlign w:val="center"/>
          </w:tcPr>
          <w:p>
            <w:pPr>
              <w:adjustRightInd w:val="0"/>
              <w:snapToGrid w:val="0"/>
              <w:spacing w:line="240" w:lineRule="auto"/>
              <w:jc w:val="center"/>
              <w:rPr>
                <w:rFonts w:eastAsia="仿宋_GB2312"/>
                <w:snapToGrid w:val="0"/>
                <w:kern w:val="0"/>
                <w:sz w:val="28"/>
                <w:szCs w:val="28"/>
              </w:rPr>
            </w:pPr>
          </w:p>
        </w:tc>
        <w:tc>
          <w:tcPr>
            <w:tcW w:w="2310" w:type="dxa"/>
            <w:vAlign w:val="center"/>
          </w:tcPr>
          <w:p>
            <w:pPr>
              <w:adjustRightInd w:val="0"/>
              <w:snapToGrid w:val="0"/>
              <w:spacing w:line="240" w:lineRule="auto"/>
              <w:jc w:val="center"/>
              <w:rPr>
                <w:rFonts w:eastAsia="仿宋_GB2312"/>
                <w:snapToGrid w:val="0"/>
                <w:kern w:val="0"/>
                <w:sz w:val="28"/>
                <w:szCs w:val="28"/>
              </w:rPr>
            </w:pPr>
          </w:p>
        </w:tc>
        <w:tc>
          <w:tcPr>
            <w:tcW w:w="2287" w:type="dxa"/>
            <w:vAlign w:val="center"/>
          </w:tcPr>
          <w:p>
            <w:pPr>
              <w:adjustRightInd w:val="0"/>
              <w:snapToGrid w:val="0"/>
              <w:spacing w:line="240" w:lineRule="auto"/>
              <w:jc w:val="center"/>
              <w:rPr>
                <w:rFonts w:eastAsia="仿宋_GB2312"/>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44" w:type="dxa"/>
            <w:vAlign w:val="center"/>
          </w:tcPr>
          <w:p>
            <w:pPr>
              <w:adjustRightInd w:val="0"/>
              <w:snapToGrid w:val="0"/>
              <w:spacing w:line="240" w:lineRule="auto"/>
              <w:jc w:val="center"/>
              <w:rPr>
                <w:rFonts w:eastAsia="仿宋_GB2312"/>
                <w:snapToGrid w:val="0"/>
                <w:kern w:val="0"/>
                <w:sz w:val="28"/>
                <w:szCs w:val="28"/>
              </w:rPr>
            </w:pPr>
            <w:r>
              <w:rPr>
                <w:rFonts w:eastAsia="仿宋_GB2312"/>
                <w:snapToGrid w:val="0"/>
                <w:kern w:val="0"/>
                <w:sz w:val="28"/>
                <w:szCs w:val="28"/>
              </w:rPr>
              <w:t>二</w:t>
            </w:r>
          </w:p>
        </w:tc>
        <w:tc>
          <w:tcPr>
            <w:tcW w:w="1084" w:type="dxa"/>
            <w:vAlign w:val="center"/>
          </w:tcPr>
          <w:p>
            <w:pPr>
              <w:adjustRightInd w:val="0"/>
              <w:snapToGrid w:val="0"/>
              <w:spacing w:line="240" w:lineRule="auto"/>
              <w:jc w:val="center"/>
              <w:rPr>
                <w:rFonts w:eastAsia="仿宋_GB2312"/>
                <w:snapToGrid w:val="0"/>
                <w:kern w:val="0"/>
                <w:sz w:val="28"/>
                <w:szCs w:val="28"/>
              </w:rPr>
            </w:pPr>
            <w:r>
              <w:rPr>
                <w:rFonts w:eastAsia="仿宋_GB2312"/>
                <w:snapToGrid w:val="0"/>
                <w:kern w:val="0"/>
                <w:sz w:val="28"/>
                <w:szCs w:val="28"/>
              </w:rPr>
              <w:t>蔬菜</w:t>
            </w:r>
          </w:p>
        </w:tc>
        <w:tc>
          <w:tcPr>
            <w:tcW w:w="2580" w:type="dxa"/>
            <w:vAlign w:val="center"/>
          </w:tcPr>
          <w:p>
            <w:pPr>
              <w:adjustRightInd w:val="0"/>
              <w:snapToGrid w:val="0"/>
              <w:spacing w:line="240" w:lineRule="auto"/>
              <w:rPr>
                <w:rFonts w:eastAsia="仿宋_GB2312"/>
                <w:snapToGrid w:val="0"/>
                <w:kern w:val="0"/>
                <w:sz w:val="28"/>
                <w:szCs w:val="28"/>
              </w:rPr>
            </w:pPr>
          </w:p>
        </w:tc>
        <w:tc>
          <w:tcPr>
            <w:tcW w:w="2310" w:type="dxa"/>
            <w:vAlign w:val="center"/>
          </w:tcPr>
          <w:p>
            <w:pPr>
              <w:adjustRightInd w:val="0"/>
              <w:snapToGrid w:val="0"/>
              <w:spacing w:line="240" w:lineRule="auto"/>
              <w:jc w:val="center"/>
              <w:rPr>
                <w:rFonts w:eastAsia="仿宋_GB2312"/>
                <w:snapToGrid w:val="0"/>
                <w:kern w:val="0"/>
                <w:sz w:val="28"/>
                <w:szCs w:val="28"/>
              </w:rPr>
            </w:pPr>
          </w:p>
        </w:tc>
        <w:tc>
          <w:tcPr>
            <w:tcW w:w="2287" w:type="dxa"/>
            <w:vAlign w:val="center"/>
          </w:tcPr>
          <w:p>
            <w:pPr>
              <w:adjustRightInd w:val="0"/>
              <w:snapToGrid w:val="0"/>
              <w:spacing w:line="240" w:lineRule="auto"/>
              <w:jc w:val="center"/>
              <w:rPr>
                <w:rFonts w:eastAsia="仿宋_GB2312"/>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44" w:type="dxa"/>
            <w:vAlign w:val="center"/>
          </w:tcPr>
          <w:p>
            <w:pPr>
              <w:adjustRightInd w:val="0"/>
              <w:snapToGrid w:val="0"/>
              <w:spacing w:line="240" w:lineRule="auto"/>
              <w:jc w:val="center"/>
              <w:rPr>
                <w:rFonts w:eastAsia="仿宋_GB2312"/>
                <w:snapToGrid w:val="0"/>
                <w:kern w:val="0"/>
                <w:sz w:val="28"/>
                <w:szCs w:val="28"/>
              </w:rPr>
            </w:pPr>
            <w:r>
              <w:rPr>
                <w:rFonts w:ascii="Times New Roman" w:hAnsi="Times New Roman" w:eastAsia="仿宋_GB2312"/>
                <w:snapToGrid w:val="0"/>
                <w:kern w:val="0"/>
                <w:sz w:val="28"/>
                <w:szCs w:val="28"/>
              </w:rPr>
              <w:t>1</w:t>
            </w:r>
          </w:p>
        </w:tc>
        <w:tc>
          <w:tcPr>
            <w:tcW w:w="1084" w:type="dxa"/>
            <w:vAlign w:val="center"/>
          </w:tcPr>
          <w:p>
            <w:pPr>
              <w:adjustRightInd w:val="0"/>
              <w:snapToGrid w:val="0"/>
              <w:spacing w:line="240" w:lineRule="auto"/>
              <w:jc w:val="center"/>
              <w:rPr>
                <w:rFonts w:eastAsia="仿宋_GB2312"/>
                <w:snapToGrid w:val="0"/>
                <w:kern w:val="0"/>
                <w:sz w:val="28"/>
                <w:szCs w:val="28"/>
              </w:rPr>
            </w:pPr>
          </w:p>
        </w:tc>
        <w:tc>
          <w:tcPr>
            <w:tcW w:w="2580" w:type="dxa"/>
            <w:vAlign w:val="center"/>
          </w:tcPr>
          <w:p>
            <w:pPr>
              <w:adjustRightInd w:val="0"/>
              <w:snapToGrid w:val="0"/>
              <w:spacing w:line="240" w:lineRule="auto"/>
              <w:rPr>
                <w:rFonts w:eastAsia="仿宋_GB2312"/>
                <w:snapToGrid w:val="0"/>
                <w:kern w:val="0"/>
                <w:sz w:val="28"/>
                <w:szCs w:val="28"/>
              </w:rPr>
            </w:pPr>
          </w:p>
        </w:tc>
        <w:tc>
          <w:tcPr>
            <w:tcW w:w="2310" w:type="dxa"/>
            <w:vAlign w:val="center"/>
          </w:tcPr>
          <w:p>
            <w:pPr>
              <w:adjustRightInd w:val="0"/>
              <w:snapToGrid w:val="0"/>
              <w:spacing w:line="240" w:lineRule="auto"/>
              <w:jc w:val="center"/>
              <w:rPr>
                <w:rFonts w:eastAsia="仿宋_GB2312"/>
                <w:snapToGrid w:val="0"/>
                <w:kern w:val="0"/>
                <w:sz w:val="28"/>
                <w:szCs w:val="28"/>
              </w:rPr>
            </w:pPr>
          </w:p>
        </w:tc>
        <w:tc>
          <w:tcPr>
            <w:tcW w:w="2287" w:type="dxa"/>
            <w:vAlign w:val="center"/>
          </w:tcPr>
          <w:p>
            <w:pPr>
              <w:adjustRightInd w:val="0"/>
              <w:snapToGrid w:val="0"/>
              <w:spacing w:line="240" w:lineRule="auto"/>
              <w:jc w:val="center"/>
              <w:rPr>
                <w:rFonts w:eastAsia="仿宋_GB2312"/>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44" w:type="dxa"/>
            <w:vAlign w:val="center"/>
          </w:tcPr>
          <w:p>
            <w:pPr>
              <w:adjustRightInd w:val="0"/>
              <w:snapToGrid w:val="0"/>
              <w:spacing w:line="240" w:lineRule="auto"/>
              <w:jc w:val="center"/>
              <w:rPr>
                <w:rFonts w:eastAsia="仿宋_GB2312"/>
                <w:snapToGrid w:val="0"/>
                <w:kern w:val="0"/>
                <w:sz w:val="28"/>
                <w:szCs w:val="28"/>
              </w:rPr>
            </w:pPr>
            <w:r>
              <w:rPr>
                <w:rFonts w:ascii="Times New Roman" w:hAnsi="Times New Roman" w:eastAsia="仿宋_GB2312"/>
                <w:snapToGrid w:val="0"/>
                <w:kern w:val="0"/>
                <w:sz w:val="28"/>
                <w:szCs w:val="28"/>
              </w:rPr>
              <w:t>2</w:t>
            </w:r>
          </w:p>
        </w:tc>
        <w:tc>
          <w:tcPr>
            <w:tcW w:w="1084" w:type="dxa"/>
            <w:vAlign w:val="center"/>
          </w:tcPr>
          <w:p>
            <w:pPr>
              <w:adjustRightInd w:val="0"/>
              <w:snapToGrid w:val="0"/>
              <w:spacing w:line="240" w:lineRule="auto"/>
              <w:jc w:val="center"/>
              <w:rPr>
                <w:rFonts w:eastAsia="仿宋_GB2312"/>
                <w:snapToGrid w:val="0"/>
                <w:kern w:val="0"/>
                <w:sz w:val="28"/>
                <w:szCs w:val="28"/>
              </w:rPr>
            </w:pPr>
          </w:p>
        </w:tc>
        <w:tc>
          <w:tcPr>
            <w:tcW w:w="2580" w:type="dxa"/>
            <w:vAlign w:val="center"/>
          </w:tcPr>
          <w:p>
            <w:pPr>
              <w:adjustRightInd w:val="0"/>
              <w:snapToGrid w:val="0"/>
              <w:spacing w:line="240" w:lineRule="auto"/>
              <w:jc w:val="center"/>
              <w:rPr>
                <w:rFonts w:eastAsia="仿宋_GB2312"/>
                <w:snapToGrid w:val="0"/>
                <w:kern w:val="0"/>
                <w:sz w:val="28"/>
                <w:szCs w:val="28"/>
              </w:rPr>
            </w:pPr>
          </w:p>
        </w:tc>
        <w:tc>
          <w:tcPr>
            <w:tcW w:w="2310" w:type="dxa"/>
            <w:vAlign w:val="center"/>
          </w:tcPr>
          <w:p>
            <w:pPr>
              <w:adjustRightInd w:val="0"/>
              <w:snapToGrid w:val="0"/>
              <w:spacing w:line="240" w:lineRule="auto"/>
              <w:jc w:val="center"/>
              <w:rPr>
                <w:rFonts w:eastAsia="仿宋_GB2312"/>
                <w:snapToGrid w:val="0"/>
                <w:kern w:val="0"/>
                <w:sz w:val="28"/>
                <w:szCs w:val="28"/>
              </w:rPr>
            </w:pPr>
          </w:p>
        </w:tc>
        <w:tc>
          <w:tcPr>
            <w:tcW w:w="2287" w:type="dxa"/>
            <w:vAlign w:val="center"/>
          </w:tcPr>
          <w:p>
            <w:pPr>
              <w:adjustRightInd w:val="0"/>
              <w:snapToGrid w:val="0"/>
              <w:spacing w:line="240" w:lineRule="auto"/>
              <w:jc w:val="center"/>
              <w:rPr>
                <w:rFonts w:eastAsia="仿宋_GB2312"/>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44" w:type="dxa"/>
            <w:vAlign w:val="center"/>
          </w:tcPr>
          <w:p>
            <w:pPr>
              <w:adjustRightInd w:val="0"/>
              <w:snapToGrid w:val="0"/>
              <w:spacing w:line="240" w:lineRule="auto"/>
              <w:jc w:val="center"/>
              <w:rPr>
                <w:rFonts w:eastAsia="仿宋_GB2312"/>
                <w:snapToGrid w:val="0"/>
                <w:kern w:val="0"/>
                <w:sz w:val="28"/>
                <w:szCs w:val="28"/>
              </w:rPr>
            </w:pPr>
            <w:r>
              <w:rPr>
                <w:rFonts w:eastAsia="仿宋_GB2312"/>
                <w:snapToGrid w:val="0"/>
                <w:kern w:val="0"/>
                <w:sz w:val="28"/>
                <w:szCs w:val="28"/>
              </w:rPr>
              <w:t>三</w:t>
            </w:r>
          </w:p>
        </w:tc>
        <w:tc>
          <w:tcPr>
            <w:tcW w:w="1084" w:type="dxa"/>
            <w:vAlign w:val="center"/>
          </w:tcPr>
          <w:p>
            <w:pPr>
              <w:adjustRightInd w:val="0"/>
              <w:snapToGrid w:val="0"/>
              <w:spacing w:line="240" w:lineRule="auto"/>
              <w:jc w:val="center"/>
              <w:rPr>
                <w:rFonts w:eastAsia="仿宋_GB2312"/>
                <w:snapToGrid w:val="0"/>
                <w:kern w:val="0"/>
                <w:sz w:val="28"/>
                <w:szCs w:val="28"/>
              </w:rPr>
            </w:pPr>
            <w:r>
              <w:rPr>
                <w:rFonts w:eastAsia="仿宋_GB2312"/>
                <w:snapToGrid w:val="0"/>
                <w:kern w:val="0"/>
                <w:sz w:val="28"/>
                <w:szCs w:val="28"/>
              </w:rPr>
              <w:t>果树</w:t>
            </w:r>
          </w:p>
        </w:tc>
        <w:tc>
          <w:tcPr>
            <w:tcW w:w="2580" w:type="dxa"/>
            <w:vAlign w:val="center"/>
          </w:tcPr>
          <w:p>
            <w:pPr>
              <w:adjustRightInd w:val="0"/>
              <w:snapToGrid w:val="0"/>
              <w:spacing w:line="240" w:lineRule="auto"/>
              <w:jc w:val="center"/>
              <w:rPr>
                <w:rFonts w:eastAsia="仿宋_GB2312"/>
                <w:snapToGrid w:val="0"/>
                <w:kern w:val="0"/>
                <w:sz w:val="28"/>
                <w:szCs w:val="28"/>
              </w:rPr>
            </w:pPr>
          </w:p>
        </w:tc>
        <w:tc>
          <w:tcPr>
            <w:tcW w:w="2310" w:type="dxa"/>
            <w:vAlign w:val="center"/>
          </w:tcPr>
          <w:p>
            <w:pPr>
              <w:adjustRightInd w:val="0"/>
              <w:snapToGrid w:val="0"/>
              <w:spacing w:line="240" w:lineRule="auto"/>
              <w:jc w:val="center"/>
              <w:rPr>
                <w:rFonts w:eastAsia="仿宋_GB2312"/>
                <w:snapToGrid w:val="0"/>
                <w:kern w:val="0"/>
                <w:sz w:val="28"/>
                <w:szCs w:val="28"/>
              </w:rPr>
            </w:pPr>
          </w:p>
        </w:tc>
        <w:tc>
          <w:tcPr>
            <w:tcW w:w="2287" w:type="dxa"/>
            <w:vAlign w:val="center"/>
          </w:tcPr>
          <w:p>
            <w:pPr>
              <w:adjustRightInd w:val="0"/>
              <w:snapToGrid w:val="0"/>
              <w:spacing w:line="240" w:lineRule="auto"/>
              <w:jc w:val="center"/>
              <w:rPr>
                <w:rFonts w:eastAsia="仿宋_GB2312"/>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44" w:type="dxa"/>
            <w:vAlign w:val="center"/>
          </w:tcPr>
          <w:p>
            <w:pPr>
              <w:adjustRightInd w:val="0"/>
              <w:snapToGrid w:val="0"/>
              <w:spacing w:line="240" w:lineRule="auto"/>
              <w:jc w:val="center"/>
              <w:rPr>
                <w:rFonts w:eastAsia="仿宋_GB2312"/>
                <w:snapToGrid w:val="0"/>
                <w:kern w:val="0"/>
                <w:sz w:val="28"/>
                <w:szCs w:val="28"/>
              </w:rPr>
            </w:pPr>
            <w:r>
              <w:rPr>
                <w:rFonts w:ascii="Times New Roman" w:hAnsi="Times New Roman" w:eastAsia="仿宋_GB2312"/>
                <w:snapToGrid w:val="0"/>
                <w:kern w:val="0"/>
                <w:sz w:val="28"/>
                <w:szCs w:val="28"/>
              </w:rPr>
              <w:t>1</w:t>
            </w:r>
          </w:p>
        </w:tc>
        <w:tc>
          <w:tcPr>
            <w:tcW w:w="1084" w:type="dxa"/>
            <w:vAlign w:val="center"/>
          </w:tcPr>
          <w:p>
            <w:pPr>
              <w:adjustRightInd w:val="0"/>
              <w:snapToGrid w:val="0"/>
              <w:spacing w:line="240" w:lineRule="auto"/>
              <w:jc w:val="center"/>
              <w:rPr>
                <w:rFonts w:eastAsia="仿宋_GB2312"/>
                <w:snapToGrid w:val="0"/>
                <w:kern w:val="0"/>
                <w:sz w:val="28"/>
                <w:szCs w:val="28"/>
              </w:rPr>
            </w:pPr>
          </w:p>
        </w:tc>
        <w:tc>
          <w:tcPr>
            <w:tcW w:w="2580" w:type="dxa"/>
            <w:vAlign w:val="center"/>
          </w:tcPr>
          <w:p>
            <w:pPr>
              <w:adjustRightInd w:val="0"/>
              <w:snapToGrid w:val="0"/>
              <w:spacing w:line="240" w:lineRule="auto"/>
              <w:jc w:val="center"/>
              <w:rPr>
                <w:rFonts w:eastAsia="仿宋_GB2312"/>
                <w:snapToGrid w:val="0"/>
                <w:kern w:val="0"/>
                <w:sz w:val="28"/>
                <w:szCs w:val="28"/>
              </w:rPr>
            </w:pPr>
          </w:p>
        </w:tc>
        <w:tc>
          <w:tcPr>
            <w:tcW w:w="2310" w:type="dxa"/>
            <w:vAlign w:val="center"/>
          </w:tcPr>
          <w:p>
            <w:pPr>
              <w:adjustRightInd w:val="0"/>
              <w:snapToGrid w:val="0"/>
              <w:spacing w:line="240" w:lineRule="auto"/>
              <w:jc w:val="center"/>
              <w:rPr>
                <w:rFonts w:eastAsia="仿宋_GB2312"/>
                <w:snapToGrid w:val="0"/>
                <w:kern w:val="0"/>
                <w:sz w:val="28"/>
                <w:szCs w:val="28"/>
              </w:rPr>
            </w:pPr>
          </w:p>
        </w:tc>
        <w:tc>
          <w:tcPr>
            <w:tcW w:w="2287" w:type="dxa"/>
            <w:vAlign w:val="center"/>
          </w:tcPr>
          <w:p>
            <w:pPr>
              <w:adjustRightInd w:val="0"/>
              <w:snapToGrid w:val="0"/>
              <w:spacing w:line="240" w:lineRule="auto"/>
              <w:jc w:val="center"/>
              <w:rPr>
                <w:rFonts w:eastAsia="仿宋_GB2312"/>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44" w:type="dxa"/>
            <w:vAlign w:val="center"/>
          </w:tcPr>
          <w:p>
            <w:pPr>
              <w:adjustRightInd w:val="0"/>
              <w:snapToGrid w:val="0"/>
              <w:spacing w:line="240" w:lineRule="auto"/>
              <w:jc w:val="center"/>
              <w:rPr>
                <w:rFonts w:eastAsia="仿宋_GB2312"/>
                <w:snapToGrid w:val="0"/>
                <w:kern w:val="0"/>
                <w:sz w:val="28"/>
                <w:szCs w:val="28"/>
              </w:rPr>
            </w:pPr>
            <w:r>
              <w:rPr>
                <w:rFonts w:ascii="Times New Roman" w:hAnsi="Times New Roman" w:eastAsia="仿宋_GB2312"/>
                <w:snapToGrid w:val="0"/>
                <w:kern w:val="0"/>
                <w:sz w:val="28"/>
                <w:szCs w:val="28"/>
              </w:rPr>
              <w:t>2</w:t>
            </w:r>
          </w:p>
        </w:tc>
        <w:tc>
          <w:tcPr>
            <w:tcW w:w="1084" w:type="dxa"/>
            <w:vAlign w:val="center"/>
          </w:tcPr>
          <w:p>
            <w:pPr>
              <w:adjustRightInd w:val="0"/>
              <w:snapToGrid w:val="0"/>
              <w:spacing w:line="240" w:lineRule="auto"/>
              <w:jc w:val="center"/>
              <w:rPr>
                <w:rFonts w:eastAsia="仿宋_GB2312"/>
                <w:snapToGrid w:val="0"/>
                <w:kern w:val="0"/>
                <w:sz w:val="28"/>
                <w:szCs w:val="28"/>
              </w:rPr>
            </w:pPr>
          </w:p>
        </w:tc>
        <w:tc>
          <w:tcPr>
            <w:tcW w:w="2580" w:type="dxa"/>
            <w:vAlign w:val="center"/>
          </w:tcPr>
          <w:p>
            <w:pPr>
              <w:adjustRightInd w:val="0"/>
              <w:snapToGrid w:val="0"/>
              <w:spacing w:line="240" w:lineRule="auto"/>
              <w:jc w:val="center"/>
              <w:rPr>
                <w:rFonts w:eastAsia="仿宋_GB2312"/>
                <w:snapToGrid w:val="0"/>
                <w:kern w:val="0"/>
                <w:sz w:val="28"/>
                <w:szCs w:val="28"/>
              </w:rPr>
            </w:pPr>
          </w:p>
        </w:tc>
        <w:tc>
          <w:tcPr>
            <w:tcW w:w="2310" w:type="dxa"/>
            <w:vAlign w:val="center"/>
          </w:tcPr>
          <w:p>
            <w:pPr>
              <w:adjustRightInd w:val="0"/>
              <w:snapToGrid w:val="0"/>
              <w:spacing w:line="240" w:lineRule="auto"/>
              <w:jc w:val="center"/>
              <w:rPr>
                <w:rFonts w:eastAsia="仿宋_GB2312"/>
                <w:snapToGrid w:val="0"/>
                <w:kern w:val="0"/>
                <w:sz w:val="28"/>
                <w:szCs w:val="28"/>
              </w:rPr>
            </w:pPr>
          </w:p>
        </w:tc>
        <w:tc>
          <w:tcPr>
            <w:tcW w:w="2287" w:type="dxa"/>
            <w:vAlign w:val="center"/>
          </w:tcPr>
          <w:p>
            <w:pPr>
              <w:adjustRightInd w:val="0"/>
              <w:snapToGrid w:val="0"/>
              <w:spacing w:line="240" w:lineRule="auto"/>
              <w:jc w:val="center"/>
              <w:rPr>
                <w:rFonts w:eastAsia="仿宋_GB2312"/>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44" w:type="dxa"/>
            <w:vAlign w:val="center"/>
          </w:tcPr>
          <w:p>
            <w:pPr>
              <w:adjustRightInd w:val="0"/>
              <w:snapToGrid w:val="0"/>
              <w:spacing w:line="240" w:lineRule="auto"/>
              <w:jc w:val="center"/>
              <w:rPr>
                <w:rFonts w:eastAsia="仿宋_GB2312"/>
                <w:snapToGrid w:val="0"/>
                <w:kern w:val="0"/>
                <w:sz w:val="28"/>
                <w:szCs w:val="28"/>
              </w:rPr>
            </w:pPr>
          </w:p>
        </w:tc>
        <w:tc>
          <w:tcPr>
            <w:tcW w:w="1084" w:type="dxa"/>
            <w:vAlign w:val="center"/>
          </w:tcPr>
          <w:p>
            <w:pPr>
              <w:adjustRightInd w:val="0"/>
              <w:snapToGrid w:val="0"/>
              <w:spacing w:line="240" w:lineRule="auto"/>
              <w:jc w:val="center"/>
              <w:rPr>
                <w:rFonts w:eastAsia="仿宋_GB2312"/>
                <w:snapToGrid w:val="0"/>
                <w:kern w:val="0"/>
                <w:sz w:val="28"/>
                <w:szCs w:val="28"/>
              </w:rPr>
            </w:pPr>
          </w:p>
        </w:tc>
        <w:tc>
          <w:tcPr>
            <w:tcW w:w="2580" w:type="dxa"/>
            <w:vAlign w:val="center"/>
          </w:tcPr>
          <w:p>
            <w:pPr>
              <w:adjustRightInd w:val="0"/>
              <w:snapToGrid w:val="0"/>
              <w:spacing w:line="240" w:lineRule="auto"/>
              <w:jc w:val="center"/>
              <w:rPr>
                <w:rFonts w:eastAsia="仿宋_GB2312"/>
                <w:snapToGrid w:val="0"/>
                <w:kern w:val="0"/>
                <w:sz w:val="28"/>
                <w:szCs w:val="28"/>
              </w:rPr>
            </w:pPr>
          </w:p>
        </w:tc>
        <w:tc>
          <w:tcPr>
            <w:tcW w:w="2310" w:type="dxa"/>
            <w:vAlign w:val="center"/>
          </w:tcPr>
          <w:p>
            <w:pPr>
              <w:adjustRightInd w:val="0"/>
              <w:snapToGrid w:val="0"/>
              <w:spacing w:line="240" w:lineRule="auto"/>
              <w:jc w:val="center"/>
              <w:rPr>
                <w:rFonts w:eastAsia="仿宋_GB2312"/>
                <w:snapToGrid w:val="0"/>
                <w:kern w:val="0"/>
                <w:sz w:val="28"/>
                <w:szCs w:val="28"/>
              </w:rPr>
            </w:pPr>
          </w:p>
        </w:tc>
        <w:tc>
          <w:tcPr>
            <w:tcW w:w="2287" w:type="dxa"/>
            <w:vAlign w:val="center"/>
          </w:tcPr>
          <w:p>
            <w:pPr>
              <w:adjustRightInd w:val="0"/>
              <w:snapToGrid w:val="0"/>
              <w:spacing w:line="240" w:lineRule="auto"/>
              <w:jc w:val="center"/>
              <w:rPr>
                <w:rFonts w:eastAsia="仿宋_GB2312"/>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44" w:type="dxa"/>
            <w:vAlign w:val="center"/>
          </w:tcPr>
          <w:p>
            <w:pPr>
              <w:adjustRightInd w:val="0"/>
              <w:snapToGrid w:val="0"/>
              <w:spacing w:line="240" w:lineRule="auto"/>
              <w:jc w:val="center"/>
              <w:rPr>
                <w:rFonts w:eastAsia="仿宋_GB2312"/>
                <w:snapToGrid w:val="0"/>
                <w:kern w:val="0"/>
                <w:sz w:val="28"/>
                <w:szCs w:val="28"/>
              </w:rPr>
            </w:pPr>
            <w:r>
              <w:rPr>
                <w:rFonts w:eastAsia="仿宋_GB2312"/>
                <w:snapToGrid w:val="0"/>
                <w:kern w:val="0"/>
                <w:sz w:val="28"/>
                <w:szCs w:val="28"/>
              </w:rPr>
              <w:t>合计</w:t>
            </w:r>
          </w:p>
        </w:tc>
        <w:tc>
          <w:tcPr>
            <w:tcW w:w="1084" w:type="dxa"/>
            <w:vAlign w:val="center"/>
          </w:tcPr>
          <w:p>
            <w:pPr>
              <w:adjustRightInd w:val="0"/>
              <w:snapToGrid w:val="0"/>
              <w:spacing w:line="240" w:lineRule="auto"/>
              <w:jc w:val="center"/>
              <w:rPr>
                <w:rFonts w:eastAsia="仿宋_GB2312"/>
                <w:snapToGrid w:val="0"/>
                <w:kern w:val="0"/>
                <w:sz w:val="28"/>
                <w:szCs w:val="28"/>
              </w:rPr>
            </w:pPr>
          </w:p>
        </w:tc>
        <w:tc>
          <w:tcPr>
            <w:tcW w:w="2580" w:type="dxa"/>
            <w:vAlign w:val="center"/>
          </w:tcPr>
          <w:p>
            <w:pPr>
              <w:adjustRightInd w:val="0"/>
              <w:snapToGrid w:val="0"/>
              <w:spacing w:line="240" w:lineRule="auto"/>
              <w:jc w:val="center"/>
              <w:rPr>
                <w:rFonts w:eastAsia="仿宋_GB2312"/>
                <w:snapToGrid w:val="0"/>
                <w:kern w:val="0"/>
                <w:sz w:val="28"/>
                <w:szCs w:val="28"/>
              </w:rPr>
            </w:pPr>
          </w:p>
        </w:tc>
        <w:tc>
          <w:tcPr>
            <w:tcW w:w="2310" w:type="dxa"/>
            <w:vAlign w:val="center"/>
          </w:tcPr>
          <w:p>
            <w:pPr>
              <w:adjustRightInd w:val="0"/>
              <w:snapToGrid w:val="0"/>
              <w:spacing w:line="240" w:lineRule="auto"/>
              <w:jc w:val="center"/>
              <w:rPr>
                <w:rFonts w:eastAsia="仿宋_GB2312"/>
                <w:snapToGrid w:val="0"/>
                <w:kern w:val="0"/>
                <w:sz w:val="28"/>
                <w:szCs w:val="28"/>
              </w:rPr>
            </w:pPr>
          </w:p>
        </w:tc>
        <w:tc>
          <w:tcPr>
            <w:tcW w:w="2287" w:type="dxa"/>
            <w:vAlign w:val="center"/>
          </w:tcPr>
          <w:p>
            <w:pPr>
              <w:adjustRightInd w:val="0"/>
              <w:snapToGrid w:val="0"/>
              <w:spacing w:line="240" w:lineRule="auto"/>
              <w:jc w:val="center"/>
              <w:rPr>
                <w:rFonts w:eastAsia="仿宋_GB2312"/>
                <w:snapToGrid w:val="0"/>
                <w:kern w:val="0"/>
                <w:sz w:val="28"/>
                <w:szCs w:val="28"/>
              </w:rPr>
            </w:pPr>
          </w:p>
        </w:tc>
      </w:tr>
    </w:tbl>
    <w:p>
      <w:pPr>
        <w:pStyle w:val="8"/>
        <w:adjustRightInd w:val="0"/>
        <w:snapToGrid w:val="0"/>
        <w:spacing w:before="0" w:beforeAutospacing="0" w:after="0" w:afterAutospacing="0" w:line="600" w:lineRule="exact"/>
        <w:ind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填报人：                  联系电话：</w:t>
      </w:r>
    </w:p>
    <w:p>
      <w:pPr>
        <w:adjustRightInd w:val="0"/>
        <w:snapToGrid w:val="0"/>
        <w:spacing w:beforeLines="0" w:afterLines="0" w:line="500" w:lineRule="exact"/>
        <w:rPr>
          <w:rFonts w:hint="eastAsia" w:ascii="仿宋_GB2312" w:hAnsi="仿宋_GB2312" w:eastAsia="仿宋_GB2312" w:cs="仿宋_GB2312"/>
          <w:kern w:val="0"/>
          <w:sz w:val="28"/>
          <w:szCs w:val="28"/>
          <w:lang w:val="en-US" w:eastAsia="zh-CN"/>
        </w:rPr>
      </w:pPr>
    </w:p>
    <w:p>
      <w:pPr>
        <w:adjustRightInd w:val="0"/>
        <w:snapToGrid w:val="0"/>
        <w:spacing w:beforeLines="0" w:afterLines="0" w:line="500" w:lineRule="exact"/>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相关说明：申报品种只有</w:t>
      </w:r>
      <w:r>
        <w:rPr>
          <w:rFonts w:hint="eastAsia" w:ascii="Times New Roman" w:hAnsi="Times New Roman" w:eastAsia="仿宋_GB2312" w:cs="仿宋_GB2312"/>
          <w:kern w:val="0"/>
          <w:sz w:val="28"/>
          <w:szCs w:val="28"/>
          <w:lang w:val="en-US" w:eastAsia="zh-CN"/>
        </w:rPr>
        <w:t>1</w:t>
      </w:r>
      <w:r>
        <w:rPr>
          <w:rFonts w:hint="eastAsia" w:ascii="仿宋_GB2312" w:hAnsi="仿宋_GB2312" w:eastAsia="仿宋_GB2312" w:cs="仿宋_GB2312"/>
          <w:kern w:val="0"/>
          <w:sz w:val="28"/>
          <w:szCs w:val="28"/>
          <w:lang w:val="en-US" w:eastAsia="zh-CN"/>
        </w:rPr>
        <w:t>个时，可不填写此表格。</w:t>
      </w:r>
    </w:p>
    <w:p>
      <w:pPr>
        <w:pStyle w:val="8"/>
        <w:adjustRightInd w:val="0"/>
        <w:snapToGrid w:val="0"/>
        <w:spacing w:before="0" w:beforeAutospacing="0" w:after="0" w:afterAutospacing="0" w:line="600" w:lineRule="exact"/>
        <w:ind w:firstLine="0"/>
        <w:rPr>
          <w:rFonts w:hint="eastAsia" w:ascii="黑体" w:hAnsi="黑体" w:eastAsia="黑体" w:cs="Times New Roman"/>
          <w:color w:val="000000"/>
          <w:sz w:val="32"/>
          <w:szCs w:val="32"/>
        </w:rPr>
      </w:pPr>
    </w:p>
    <w:p>
      <w:pPr>
        <w:pStyle w:val="8"/>
        <w:adjustRightInd w:val="0"/>
        <w:snapToGrid w:val="0"/>
        <w:spacing w:before="0" w:beforeAutospacing="0" w:after="0" w:afterAutospacing="0" w:line="600" w:lineRule="exact"/>
        <w:ind w:firstLine="0"/>
        <w:rPr>
          <w:rFonts w:hint="eastAsia" w:ascii="黑体" w:hAnsi="黑体" w:eastAsia="黑体" w:cs="Times New Roman"/>
          <w:color w:val="000000"/>
          <w:sz w:val="32"/>
          <w:szCs w:val="32"/>
        </w:rPr>
      </w:pPr>
    </w:p>
    <w:p>
      <w:pPr>
        <w:pStyle w:val="8"/>
        <w:adjustRightInd w:val="0"/>
        <w:snapToGrid w:val="0"/>
        <w:spacing w:before="0" w:beforeAutospacing="0" w:after="0" w:afterAutospacing="0" w:line="600" w:lineRule="exact"/>
        <w:ind w:firstLine="0"/>
        <w:rPr>
          <w:rFonts w:hint="eastAsia" w:ascii="黑体" w:hAnsi="黑体" w:eastAsia="黑体" w:cs="Times New Roman"/>
          <w:color w:val="000000"/>
          <w:sz w:val="32"/>
          <w:szCs w:val="32"/>
        </w:rPr>
      </w:pPr>
    </w:p>
    <w:p>
      <w:pPr>
        <w:pStyle w:val="8"/>
        <w:adjustRightInd w:val="0"/>
        <w:snapToGrid w:val="0"/>
        <w:spacing w:before="0" w:beforeAutospacing="0" w:after="0" w:afterAutospacing="0" w:line="600" w:lineRule="exact"/>
        <w:ind w:firstLine="0"/>
        <w:rPr>
          <w:rFonts w:hint="eastAsia" w:ascii="Times New Roman" w:hAnsi="Times New Roman" w:eastAsia="黑体" w:cs="Times New Roman"/>
          <w:color w:val="000000"/>
          <w:sz w:val="32"/>
          <w:szCs w:val="32"/>
        </w:rPr>
      </w:pPr>
      <w:r>
        <w:rPr>
          <w:rFonts w:hint="eastAsia" w:ascii="黑体" w:hAnsi="黑体" w:eastAsia="黑体" w:cs="Times New Roman"/>
          <w:color w:val="000000"/>
          <w:sz w:val="32"/>
          <w:szCs w:val="32"/>
        </w:rPr>
        <w:t>附件</w:t>
      </w:r>
      <w:r>
        <w:rPr>
          <w:rFonts w:hint="eastAsia" w:ascii="Times New Roman" w:hAnsi="Times New Roman" w:eastAsia="黑体" w:cs="Times New Roman"/>
          <w:color w:val="000000"/>
          <w:sz w:val="32"/>
          <w:szCs w:val="32"/>
        </w:rPr>
        <w:t>4</w:t>
      </w:r>
    </w:p>
    <w:p>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textAlignment w:val="auto"/>
        <w:outlineLvl w:val="9"/>
        <w:rPr>
          <w:rFonts w:hint="eastAsia" w:ascii="Times New Roman" w:hAnsi="Times New Roman" w:eastAsia="黑体" w:cs="Times New Roman"/>
          <w:color w:val="000000"/>
          <w:sz w:val="32"/>
          <w:szCs w:val="32"/>
        </w:rPr>
      </w:pPr>
    </w:p>
    <w:p>
      <w:pPr>
        <w:spacing w:line="600" w:lineRule="exact"/>
        <w:jc w:val="center"/>
        <w:rPr>
          <w:rFonts w:hint="eastAsia" w:ascii="方正小标宋简体" w:hAnsi="方正小标宋简体" w:eastAsia="方正小标宋简体" w:cs="方正小标宋简体"/>
          <w:bCs/>
        </w:rPr>
      </w:pPr>
      <w:r>
        <w:rPr>
          <w:rFonts w:hint="eastAsia" w:ascii="方正小标宋简体" w:hAnsi="方正小标宋简体" w:eastAsia="方正小标宋简体" w:cs="方正小标宋简体"/>
          <w:b w:val="0"/>
          <w:bCs/>
          <w:sz w:val="44"/>
          <w:szCs w:val="44"/>
        </w:rPr>
        <w:t>广州市农业主推技术推荐汇总表</w:t>
      </w:r>
    </w:p>
    <w:p>
      <w:pPr>
        <w:pStyle w:val="8"/>
        <w:adjustRightInd w:val="0"/>
        <w:snapToGrid w:val="0"/>
        <w:spacing w:before="0" w:beforeAutospacing="0" w:line="600" w:lineRule="exact"/>
        <w:ind w:firstLine="0"/>
        <w:jc w:val="center"/>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w:t>
      </w:r>
      <w:r>
        <w:rPr>
          <w:rFonts w:hint="eastAsia" w:ascii="Times New Roman" w:hAnsi="Times New Roman" w:eastAsia="楷体_GB2312" w:cs="楷体_GB2312"/>
          <w:b w:val="0"/>
          <w:bCs/>
          <w:color w:val="000000"/>
          <w:sz w:val="32"/>
          <w:szCs w:val="32"/>
          <w:lang w:eastAsia="zh-CN"/>
        </w:rPr>
        <w:t>2022</w:t>
      </w:r>
      <w:r>
        <w:rPr>
          <w:rFonts w:hint="eastAsia" w:ascii="楷体_GB2312" w:hAnsi="楷体_GB2312" w:eastAsia="楷体_GB2312" w:cs="楷体_GB2312"/>
          <w:b w:val="0"/>
          <w:bCs/>
          <w:color w:val="000000"/>
          <w:sz w:val="32"/>
          <w:szCs w:val="32"/>
        </w:rPr>
        <w:t>年度）</w:t>
      </w:r>
    </w:p>
    <w:p>
      <w:pPr>
        <w:pStyle w:val="8"/>
        <w:adjustRightInd w:val="0"/>
        <w:snapToGrid w:val="0"/>
        <w:spacing w:before="0" w:beforeAutospacing="0" w:line="600" w:lineRule="exact"/>
        <w:ind w:firstLine="0"/>
        <w:rPr>
          <w:rFonts w:hint="eastAsia" w:ascii="Times New Roman" w:hAnsi="Times New Roman" w:eastAsia="仿宋_GB2312" w:cs="Times New Roman"/>
          <w:snapToGrid w:val="0"/>
          <w:sz w:val="28"/>
          <w:szCs w:val="28"/>
          <w:lang w:eastAsia="zh-CN"/>
        </w:rPr>
      </w:pPr>
      <w:r>
        <w:rPr>
          <w:rFonts w:ascii="Times New Roman" w:hAnsi="仿宋_GB2312" w:eastAsia="仿宋_GB2312" w:cs="Times New Roman"/>
          <w:snapToGrid w:val="0"/>
          <w:sz w:val="28"/>
          <w:szCs w:val="28"/>
        </w:rPr>
        <w:t>推荐单位（盖章）</w:t>
      </w:r>
      <w:r>
        <w:rPr>
          <w:rFonts w:hint="eastAsia" w:ascii="Times New Roman" w:hAnsi="仿宋_GB2312" w:eastAsia="仿宋_GB2312" w:cs="Times New Roman"/>
          <w:snapToGrid w:val="0"/>
          <w:sz w:val="28"/>
          <w:szCs w:val="28"/>
          <w:lang w:eastAsia="zh-CN"/>
        </w:rPr>
        <w:t>：</w:t>
      </w:r>
    </w:p>
    <w:tbl>
      <w:tblPr>
        <w:tblStyle w:val="7"/>
        <w:tblW w:w="89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3291"/>
        <w:gridCol w:w="2310"/>
        <w:gridCol w:w="2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44" w:type="dxa"/>
            <w:vAlign w:val="center"/>
          </w:tcPr>
          <w:p>
            <w:pPr>
              <w:adjustRightInd w:val="0"/>
              <w:snapToGrid w:val="0"/>
              <w:spacing w:line="240" w:lineRule="auto"/>
              <w:jc w:val="center"/>
              <w:rPr>
                <w:rFonts w:hint="eastAsia" w:ascii="黑体" w:hAnsi="黑体" w:eastAsia="黑体" w:cs="黑体"/>
                <w:snapToGrid w:val="0"/>
                <w:kern w:val="0"/>
                <w:sz w:val="28"/>
                <w:szCs w:val="28"/>
              </w:rPr>
            </w:pPr>
            <w:r>
              <w:rPr>
                <w:rFonts w:hint="eastAsia" w:ascii="黑体" w:hAnsi="黑体" w:eastAsia="黑体" w:cs="黑体"/>
                <w:snapToGrid w:val="0"/>
                <w:kern w:val="0"/>
                <w:sz w:val="28"/>
                <w:szCs w:val="28"/>
              </w:rPr>
              <w:t>序号</w:t>
            </w:r>
          </w:p>
        </w:tc>
        <w:tc>
          <w:tcPr>
            <w:tcW w:w="3291" w:type="dxa"/>
            <w:vAlign w:val="center"/>
          </w:tcPr>
          <w:p>
            <w:pPr>
              <w:adjustRightInd w:val="0"/>
              <w:snapToGrid w:val="0"/>
              <w:spacing w:line="240" w:lineRule="auto"/>
              <w:jc w:val="center"/>
              <w:rPr>
                <w:rFonts w:hint="eastAsia" w:ascii="黑体" w:hAnsi="黑体" w:eastAsia="黑体" w:cs="黑体"/>
                <w:snapToGrid w:val="0"/>
                <w:kern w:val="0"/>
                <w:sz w:val="28"/>
                <w:szCs w:val="28"/>
              </w:rPr>
            </w:pPr>
            <w:r>
              <w:rPr>
                <w:rFonts w:hint="eastAsia" w:ascii="黑体" w:hAnsi="黑体" w:eastAsia="黑体" w:cs="黑体"/>
                <w:snapToGrid w:val="0"/>
                <w:kern w:val="0"/>
                <w:sz w:val="28"/>
                <w:szCs w:val="28"/>
              </w:rPr>
              <w:t>技术名称</w:t>
            </w:r>
          </w:p>
        </w:tc>
        <w:tc>
          <w:tcPr>
            <w:tcW w:w="2310" w:type="dxa"/>
            <w:vAlign w:val="center"/>
          </w:tcPr>
          <w:p>
            <w:pPr>
              <w:adjustRightInd w:val="0"/>
              <w:snapToGrid w:val="0"/>
              <w:spacing w:line="240" w:lineRule="auto"/>
              <w:jc w:val="center"/>
              <w:rPr>
                <w:rFonts w:hint="eastAsia" w:ascii="黑体" w:hAnsi="黑体" w:eastAsia="黑体" w:cs="黑体"/>
                <w:snapToGrid w:val="0"/>
                <w:kern w:val="0"/>
                <w:sz w:val="28"/>
                <w:szCs w:val="28"/>
              </w:rPr>
            </w:pPr>
            <w:r>
              <w:rPr>
                <w:rFonts w:hint="eastAsia" w:ascii="黑体" w:hAnsi="黑体" w:eastAsia="黑体" w:cs="黑体"/>
                <w:snapToGrid w:val="0"/>
                <w:kern w:val="0"/>
                <w:sz w:val="28"/>
                <w:szCs w:val="28"/>
              </w:rPr>
              <w:t>备注</w:t>
            </w:r>
          </w:p>
        </w:tc>
        <w:tc>
          <w:tcPr>
            <w:tcW w:w="2287" w:type="dxa"/>
            <w:vAlign w:val="center"/>
          </w:tcPr>
          <w:p>
            <w:pPr>
              <w:adjustRightInd w:val="0"/>
              <w:snapToGrid w:val="0"/>
              <w:spacing w:line="240" w:lineRule="auto"/>
              <w:jc w:val="center"/>
              <w:rPr>
                <w:rFonts w:hint="eastAsia" w:ascii="黑体" w:hAnsi="黑体" w:eastAsia="黑体" w:cs="黑体"/>
                <w:snapToGrid w:val="0"/>
                <w:kern w:val="0"/>
                <w:sz w:val="28"/>
                <w:szCs w:val="28"/>
              </w:rPr>
            </w:pPr>
            <w:r>
              <w:rPr>
                <w:rFonts w:hint="eastAsia" w:ascii="黑体" w:hAnsi="黑体" w:eastAsia="黑体" w:cs="黑体"/>
                <w:snapToGrid w:val="0"/>
                <w:kern w:val="0"/>
                <w:sz w:val="28"/>
                <w:szCs w:val="28"/>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44" w:type="dxa"/>
            <w:vAlign w:val="center"/>
          </w:tcPr>
          <w:p>
            <w:pPr>
              <w:adjustRightInd w:val="0"/>
              <w:snapToGrid w:val="0"/>
              <w:spacing w:line="240" w:lineRule="auto"/>
              <w:jc w:val="center"/>
              <w:rPr>
                <w:rFonts w:eastAsia="仿宋_GB2312"/>
                <w:snapToGrid w:val="0"/>
                <w:kern w:val="0"/>
                <w:sz w:val="28"/>
                <w:szCs w:val="28"/>
              </w:rPr>
            </w:pPr>
            <w:r>
              <w:rPr>
                <w:rFonts w:ascii="Times New Roman" w:hAnsi="Times New Roman" w:eastAsia="仿宋_GB2312"/>
                <w:snapToGrid w:val="0"/>
                <w:kern w:val="0"/>
                <w:sz w:val="28"/>
                <w:szCs w:val="28"/>
              </w:rPr>
              <w:t>1</w:t>
            </w:r>
          </w:p>
        </w:tc>
        <w:tc>
          <w:tcPr>
            <w:tcW w:w="3291" w:type="dxa"/>
            <w:vAlign w:val="center"/>
          </w:tcPr>
          <w:p>
            <w:pPr>
              <w:adjustRightInd w:val="0"/>
              <w:snapToGrid w:val="0"/>
              <w:spacing w:line="240" w:lineRule="auto"/>
              <w:jc w:val="center"/>
              <w:rPr>
                <w:rFonts w:eastAsia="仿宋_GB2312"/>
                <w:snapToGrid w:val="0"/>
                <w:kern w:val="0"/>
                <w:sz w:val="28"/>
                <w:szCs w:val="28"/>
              </w:rPr>
            </w:pPr>
          </w:p>
        </w:tc>
        <w:tc>
          <w:tcPr>
            <w:tcW w:w="2310" w:type="dxa"/>
            <w:vAlign w:val="center"/>
          </w:tcPr>
          <w:p>
            <w:pPr>
              <w:adjustRightInd w:val="0"/>
              <w:snapToGrid w:val="0"/>
              <w:spacing w:line="240" w:lineRule="auto"/>
              <w:jc w:val="center"/>
              <w:rPr>
                <w:rFonts w:eastAsia="仿宋_GB2312"/>
                <w:snapToGrid w:val="0"/>
                <w:kern w:val="0"/>
                <w:sz w:val="28"/>
                <w:szCs w:val="28"/>
              </w:rPr>
            </w:pPr>
          </w:p>
        </w:tc>
        <w:tc>
          <w:tcPr>
            <w:tcW w:w="2287" w:type="dxa"/>
            <w:vAlign w:val="center"/>
          </w:tcPr>
          <w:p>
            <w:pPr>
              <w:adjustRightInd w:val="0"/>
              <w:snapToGrid w:val="0"/>
              <w:spacing w:line="240" w:lineRule="auto"/>
              <w:jc w:val="center"/>
              <w:rPr>
                <w:rFonts w:eastAsia="仿宋_GB2312"/>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44" w:type="dxa"/>
            <w:vAlign w:val="center"/>
          </w:tcPr>
          <w:p>
            <w:pPr>
              <w:adjustRightInd w:val="0"/>
              <w:snapToGrid w:val="0"/>
              <w:spacing w:line="240" w:lineRule="auto"/>
              <w:jc w:val="center"/>
              <w:rPr>
                <w:rFonts w:eastAsia="仿宋_GB2312"/>
                <w:snapToGrid w:val="0"/>
                <w:kern w:val="0"/>
                <w:sz w:val="28"/>
                <w:szCs w:val="28"/>
              </w:rPr>
            </w:pPr>
            <w:r>
              <w:rPr>
                <w:rFonts w:ascii="Times New Roman" w:hAnsi="Times New Roman" w:eastAsia="仿宋_GB2312"/>
                <w:snapToGrid w:val="0"/>
                <w:kern w:val="0"/>
                <w:sz w:val="28"/>
                <w:szCs w:val="28"/>
              </w:rPr>
              <w:t>2</w:t>
            </w:r>
          </w:p>
        </w:tc>
        <w:tc>
          <w:tcPr>
            <w:tcW w:w="3291" w:type="dxa"/>
            <w:vAlign w:val="center"/>
          </w:tcPr>
          <w:p>
            <w:pPr>
              <w:adjustRightInd w:val="0"/>
              <w:snapToGrid w:val="0"/>
              <w:spacing w:line="240" w:lineRule="auto"/>
              <w:jc w:val="center"/>
              <w:rPr>
                <w:rFonts w:eastAsia="仿宋_GB2312"/>
                <w:snapToGrid w:val="0"/>
                <w:kern w:val="0"/>
                <w:sz w:val="28"/>
                <w:szCs w:val="28"/>
              </w:rPr>
            </w:pPr>
          </w:p>
        </w:tc>
        <w:tc>
          <w:tcPr>
            <w:tcW w:w="2310" w:type="dxa"/>
            <w:vAlign w:val="center"/>
          </w:tcPr>
          <w:p>
            <w:pPr>
              <w:adjustRightInd w:val="0"/>
              <w:snapToGrid w:val="0"/>
              <w:spacing w:line="240" w:lineRule="auto"/>
              <w:jc w:val="center"/>
              <w:rPr>
                <w:rFonts w:eastAsia="仿宋_GB2312"/>
                <w:snapToGrid w:val="0"/>
                <w:kern w:val="0"/>
                <w:sz w:val="28"/>
                <w:szCs w:val="28"/>
              </w:rPr>
            </w:pPr>
          </w:p>
        </w:tc>
        <w:tc>
          <w:tcPr>
            <w:tcW w:w="2287" w:type="dxa"/>
            <w:vAlign w:val="center"/>
          </w:tcPr>
          <w:p>
            <w:pPr>
              <w:adjustRightInd w:val="0"/>
              <w:snapToGrid w:val="0"/>
              <w:spacing w:line="240" w:lineRule="auto"/>
              <w:jc w:val="center"/>
              <w:rPr>
                <w:rFonts w:eastAsia="仿宋_GB2312"/>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44" w:type="dxa"/>
            <w:vAlign w:val="center"/>
          </w:tcPr>
          <w:p>
            <w:pPr>
              <w:adjustRightInd w:val="0"/>
              <w:snapToGrid w:val="0"/>
              <w:spacing w:line="240" w:lineRule="auto"/>
              <w:jc w:val="center"/>
              <w:rPr>
                <w:rFonts w:eastAsia="仿宋_GB2312"/>
                <w:snapToGrid w:val="0"/>
                <w:kern w:val="0"/>
                <w:sz w:val="28"/>
                <w:szCs w:val="28"/>
              </w:rPr>
            </w:pPr>
            <w:r>
              <w:rPr>
                <w:rFonts w:ascii="Times New Roman" w:hAnsi="Times New Roman" w:eastAsia="仿宋_GB2312"/>
                <w:snapToGrid w:val="0"/>
                <w:kern w:val="0"/>
                <w:sz w:val="28"/>
                <w:szCs w:val="28"/>
              </w:rPr>
              <w:t>3</w:t>
            </w:r>
          </w:p>
        </w:tc>
        <w:tc>
          <w:tcPr>
            <w:tcW w:w="3291" w:type="dxa"/>
            <w:vAlign w:val="center"/>
          </w:tcPr>
          <w:p>
            <w:pPr>
              <w:adjustRightInd w:val="0"/>
              <w:snapToGrid w:val="0"/>
              <w:spacing w:line="240" w:lineRule="auto"/>
              <w:jc w:val="center"/>
              <w:rPr>
                <w:rFonts w:eastAsia="仿宋_GB2312"/>
                <w:snapToGrid w:val="0"/>
                <w:kern w:val="0"/>
                <w:sz w:val="28"/>
                <w:szCs w:val="28"/>
              </w:rPr>
            </w:pPr>
          </w:p>
        </w:tc>
        <w:tc>
          <w:tcPr>
            <w:tcW w:w="2310" w:type="dxa"/>
            <w:vAlign w:val="center"/>
          </w:tcPr>
          <w:p>
            <w:pPr>
              <w:adjustRightInd w:val="0"/>
              <w:snapToGrid w:val="0"/>
              <w:spacing w:line="240" w:lineRule="auto"/>
              <w:jc w:val="center"/>
              <w:rPr>
                <w:rFonts w:eastAsia="仿宋_GB2312"/>
                <w:snapToGrid w:val="0"/>
                <w:kern w:val="0"/>
                <w:sz w:val="28"/>
                <w:szCs w:val="28"/>
              </w:rPr>
            </w:pPr>
          </w:p>
        </w:tc>
        <w:tc>
          <w:tcPr>
            <w:tcW w:w="2287" w:type="dxa"/>
            <w:vAlign w:val="center"/>
          </w:tcPr>
          <w:p>
            <w:pPr>
              <w:adjustRightInd w:val="0"/>
              <w:snapToGrid w:val="0"/>
              <w:spacing w:line="240" w:lineRule="auto"/>
              <w:jc w:val="center"/>
              <w:rPr>
                <w:rFonts w:eastAsia="仿宋_GB2312"/>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44" w:type="dxa"/>
            <w:vAlign w:val="center"/>
          </w:tcPr>
          <w:p>
            <w:pPr>
              <w:adjustRightInd w:val="0"/>
              <w:snapToGrid w:val="0"/>
              <w:spacing w:line="240" w:lineRule="auto"/>
              <w:jc w:val="center"/>
              <w:rPr>
                <w:rFonts w:eastAsia="仿宋_GB2312"/>
                <w:snapToGrid w:val="0"/>
                <w:kern w:val="0"/>
                <w:sz w:val="28"/>
                <w:szCs w:val="28"/>
              </w:rPr>
            </w:pPr>
            <w:r>
              <w:rPr>
                <w:rFonts w:ascii="Times New Roman" w:hAnsi="Times New Roman" w:eastAsia="仿宋_GB2312"/>
                <w:snapToGrid w:val="0"/>
                <w:kern w:val="0"/>
                <w:sz w:val="28"/>
                <w:szCs w:val="28"/>
              </w:rPr>
              <w:t>4</w:t>
            </w:r>
          </w:p>
        </w:tc>
        <w:tc>
          <w:tcPr>
            <w:tcW w:w="3291" w:type="dxa"/>
            <w:vAlign w:val="center"/>
          </w:tcPr>
          <w:p>
            <w:pPr>
              <w:adjustRightInd w:val="0"/>
              <w:snapToGrid w:val="0"/>
              <w:spacing w:line="240" w:lineRule="auto"/>
              <w:rPr>
                <w:rFonts w:eastAsia="仿宋_GB2312"/>
                <w:snapToGrid w:val="0"/>
                <w:kern w:val="0"/>
                <w:sz w:val="28"/>
                <w:szCs w:val="28"/>
              </w:rPr>
            </w:pPr>
          </w:p>
        </w:tc>
        <w:tc>
          <w:tcPr>
            <w:tcW w:w="2310" w:type="dxa"/>
            <w:vAlign w:val="center"/>
          </w:tcPr>
          <w:p>
            <w:pPr>
              <w:adjustRightInd w:val="0"/>
              <w:snapToGrid w:val="0"/>
              <w:spacing w:line="240" w:lineRule="auto"/>
              <w:jc w:val="center"/>
              <w:rPr>
                <w:rFonts w:eastAsia="仿宋_GB2312"/>
                <w:snapToGrid w:val="0"/>
                <w:kern w:val="0"/>
                <w:sz w:val="28"/>
                <w:szCs w:val="28"/>
              </w:rPr>
            </w:pPr>
          </w:p>
        </w:tc>
        <w:tc>
          <w:tcPr>
            <w:tcW w:w="2287" w:type="dxa"/>
            <w:vAlign w:val="center"/>
          </w:tcPr>
          <w:p>
            <w:pPr>
              <w:adjustRightInd w:val="0"/>
              <w:snapToGrid w:val="0"/>
              <w:spacing w:line="240" w:lineRule="auto"/>
              <w:jc w:val="center"/>
              <w:rPr>
                <w:rFonts w:eastAsia="仿宋_GB2312"/>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44" w:type="dxa"/>
            <w:vAlign w:val="center"/>
          </w:tcPr>
          <w:p>
            <w:pPr>
              <w:adjustRightInd w:val="0"/>
              <w:snapToGrid w:val="0"/>
              <w:spacing w:line="240" w:lineRule="auto"/>
              <w:jc w:val="center"/>
              <w:rPr>
                <w:rFonts w:eastAsia="仿宋_GB2312"/>
                <w:snapToGrid w:val="0"/>
                <w:kern w:val="0"/>
                <w:sz w:val="28"/>
                <w:szCs w:val="28"/>
              </w:rPr>
            </w:pPr>
          </w:p>
        </w:tc>
        <w:tc>
          <w:tcPr>
            <w:tcW w:w="3291" w:type="dxa"/>
            <w:vAlign w:val="center"/>
          </w:tcPr>
          <w:p>
            <w:pPr>
              <w:adjustRightInd w:val="0"/>
              <w:snapToGrid w:val="0"/>
              <w:spacing w:line="240" w:lineRule="auto"/>
              <w:jc w:val="center"/>
              <w:rPr>
                <w:rFonts w:eastAsia="仿宋_GB2312"/>
                <w:snapToGrid w:val="0"/>
                <w:kern w:val="0"/>
                <w:sz w:val="28"/>
                <w:szCs w:val="28"/>
              </w:rPr>
            </w:pPr>
          </w:p>
        </w:tc>
        <w:tc>
          <w:tcPr>
            <w:tcW w:w="2310" w:type="dxa"/>
            <w:vAlign w:val="center"/>
          </w:tcPr>
          <w:p>
            <w:pPr>
              <w:adjustRightInd w:val="0"/>
              <w:snapToGrid w:val="0"/>
              <w:spacing w:line="240" w:lineRule="auto"/>
              <w:jc w:val="center"/>
              <w:rPr>
                <w:rFonts w:eastAsia="仿宋_GB2312"/>
                <w:snapToGrid w:val="0"/>
                <w:kern w:val="0"/>
                <w:sz w:val="28"/>
                <w:szCs w:val="28"/>
              </w:rPr>
            </w:pPr>
          </w:p>
        </w:tc>
        <w:tc>
          <w:tcPr>
            <w:tcW w:w="2287" w:type="dxa"/>
            <w:vAlign w:val="center"/>
          </w:tcPr>
          <w:p>
            <w:pPr>
              <w:adjustRightInd w:val="0"/>
              <w:snapToGrid w:val="0"/>
              <w:spacing w:line="240" w:lineRule="auto"/>
              <w:jc w:val="center"/>
              <w:rPr>
                <w:rFonts w:eastAsia="仿宋_GB2312"/>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44" w:type="dxa"/>
            <w:vAlign w:val="center"/>
          </w:tcPr>
          <w:p>
            <w:pPr>
              <w:adjustRightInd w:val="0"/>
              <w:snapToGrid w:val="0"/>
              <w:spacing w:line="240" w:lineRule="auto"/>
              <w:jc w:val="center"/>
              <w:rPr>
                <w:rFonts w:eastAsia="仿宋_GB2312"/>
                <w:snapToGrid w:val="0"/>
                <w:kern w:val="0"/>
                <w:sz w:val="28"/>
                <w:szCs w:val="28"/>
              </w:rPr>
            </w:pPr>
          </w:p>
        </w:tc>
        <w:tc>
          <w:tcPr>
            <w:tcW w:w="3291" w:type="dxa"/>
            <w:vAlign w:val="center"/>
          </w:tcPr>
          <w:p>
            <w:pPr>
              <w:adjustRightInd w:val="0"/>
              <w:snapToGrid w:val="0"/>
              <w:spacing w:line="240" w:lineRule="auto"/>
              <w:jc w:val="center"/>
              <w:rPr>
                <w:rFonts w:eastAsia="仿宋_GB2312"/>
                <w:snapToGrid w:val="0"/>
                <w:kern w:val="0"/>
                <w:sz w:val="28"/>
                <w:szCs w:val="28"/>
              </w:rPr>
            </w:pPr>
          </w:p>
        </w:tc>
        <w:tc>
          <w:tcPr>
            <w:tcW w:w="2310" w:type="dxa"/>
            <w:vAlign w:val="center"/>
          </w:tcPr>
          <w:p>
            <w:pPr>
              <w:adjustRightInd w:val="0"/>
              <w:snapToGrid w:val="0"/>
              <w:spacing w:line="240" w:lineRule="auto"/>
              <w:jc w:val="center"/>
              <w:rPr>
                <w:rFonts w:eastAsia="仿宋_GB2312"/>
                <w:snapToGrid w:val="0"/>
                <w:kern w:val="0"/>
                <w:sz w:val="28"/>
                <w:szCs w:val="28"/>
              </w:rPr>
            </w:pPr>
          </w:p>
        </w:tc>
        <w:tc>
          <w:tcPr>
            <w:tcW w:w="2287" w:type="dxa"/>
            <w:vAlign w:val="center"/>
          </w:tcPr>
          <w:p>
            <w:pPr>
              <w:adjustRightInd w:val="0"/>
              <w:snapToGrid w:val="0"/>
              <w:spacing w:line="240" w:lineRule="auto"/>
              <w:jc w:val="center"/>
              <w:rPr>
                <w:rFonts w:eastAsia="仿宋_GB2312"/>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44" w:type="dxa"/>
            <w:vAlign w:val="center"/>
          </w:tcPr>
          <w:p>
            <w:pPr>
              <w:adjustRightInd w:val="0"/>
              <w:snapToGrid w:val="0"/>
              <w:spacing w:line="240" w:lineRule="auto"/>
              <w:jc w:val="center"/>
              <w:rPr>
                <w:rFonts w:eastAsia="仿宋_GB2312"/>
                <w:snapToGrid w:val="0"/>
                <w:kern w:val="0"/>
                <w:sz w:val="28"/>
                <w:szCs w:val="28"/>
              </w:rPr>
            </w:pPr>
          </w:p>
        </w:tc>
        <w:tc>
          <w:tcPr>
            <w:tcW w:w="3291" w:type="dxa"/>
            <w:vAlign w:val="center"/>
          </w:tcPr>
          <w:p>
            <w:pPr>
              <w:adjustRightInd w:val="0"/>
              <w:snapToGrid w:val="0"/>
              <w:spacing w:line="240" w:lineRule="auto"/>
              <w:jc w:val="center"/>
              <w:rPr>
                <w:rFonts w:eastAsia="仿宋_GB2312"/>
                <w:snapToGrid w:val="0"/>
                <w:kern w:val="0"/>
                <w:sz w:val="28"/>
                <w:szCs w:val="28"/>
              </w:rPr>
            </w:pPr>
          </w:p>
        </w:tc>
        <w:tc>
          <w:tcPr>
            <w:tcW w:w="2310" w:type="dxa"/>
            <w:vAlign w:val="center"/>
          </w:tcPr>
          <w:p>
            <w:pPr>
              <w:adjustRightInd w:val="0"/>
              <w:snapToGrid w:val="0"/>
              <w:spacing w:line="240" w:lineRule="auto"/>
              <w:jc w:val="center"/>
              <w:rPr>
                <w:rFonts w:eastAsia="仿宋_GB2312"/>
                <w:snapToGrid w:val="0"/>
                <w:kern w:val="0"/>
                <w:sz w:val="28"/>
                <w:szCs w:val="28"/>
              </w:rPr>
            </w:pPr>
          </w:p>
        </w:tc>
        <w:tc>
          <w:tcPr>
            <w:tcW w:w="2287" w:type="dxa"/>
            <w:vAlign w:val="center"/>
          </w:tcPr>
          <w:p>
            <w:pPr>
              <w:adjustRightInd w:val="0"/>
              <w:snapToGrid w:val="0"/>
              <w:spacing w:line="240" w:lineRule="auto"/>
              <w:jc w:val="center"/>
              <w:rPr>
                <w:rFonts w:eastAsia="仿宋_GB2312"/>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44" w:type="dxa"/>
            <w:vAlign w:val="center"/>
          </w:tcPr>
          <w:p>
            <w:pPr>
              <w:adjustRightInd w:val="0"/>
              <w:snapToGrid w:val="0"/>
              <w:spacing w:line="240" w:lineRule="auto"/>
              <w:jc w:val="center"/>
              <w:rPr>
                <w:rFonts w:eastAsia="仿宋_GB2312"/>
                <w:snapToGrid w:val="0"/>
                <w:kern w:val="0"/>
                <w:sz w:val="28"/>
                <w:szCs w:val="28"/>
              </w:rPr>
            </w:pPr>
          </w:p>
        </w:tc>
        <w:tc>
          <w:tcPr>
            <w:tcW w:w="3291" w:type="dxa"/>
            <w:vAlign w:val="center"/>
          </w:tcPr>
          <w:p>
            <w:pPr>
              <w:adjustRightInd w:val="0"/>
              <w:snapToGrid w:val="0"/>
              <w:spacing w:line="240" w:lineRule="auto"/>
              <w:jc w:val="center"/>
              <w:rPr>
                <w:rFonts w:eastAsia="仿宋_GB2312"/>
                <w:snapToGrid w:val="0"/>
                <w:kern w:val="0"/>
                <w:sz w:val="28"/>
                <w:szCs w:val="28"/>
              </w:rPr>
            </w:pPr>
          </w:p>
        </w:tc>
        <w:tc>
          <w:tcPr>
            <w:tcW w:w="2310" w:type="dxa"/>
            <w:vAlign w:val="center"/>
          </w:tcPr>
          <w:p>
            <w:pPr>
              <w:adjustRightInd w:val="0"/>
              <w:snapToGrid w:val="0"/>
              <w:spacing w:line="240" w:lineRule="auto"/>
              <w:jc w:val="center"/>
              <w:rPr>
                <w:rFonts w:eastAsia="仿宋_GB2312"/>
                <w:snapToGrid w:val="0"/>
                <w:kern w:val="0"/>
                <w:sz w:val="28"/>
                <w:szCs w:val="28"/>
              </w:rPr>
            </w:pPr>
          </w:p>
        </w:tc>
        <w:tc>
          <w:tcPr>
            <w:tcW w:w="2287" w:type="dxa"/>
            <w:vAlign w:val="center"/>
          </w:tcPr>
          <w:p>
            <w:pPr>
              <w:adjustRightInd w:val="0"/>
              <w:snapToGrid w:val="0"/>
              <w:spacing w:line="240" w:lineRule="auto"/>
              <w:jc w:val="center"/>
              <w:rPr>
                <w:rFonts w:eastAsia="仿宋_GB2312"/>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44" w:type="dxa"/>
            <w:vAlign w:val="center"/>
          </w:tcPr>
          <w:p>
            <w:pPr>
              <w:adjustRightInd w:val="0"/>
              <w:snapToGrid w:val="0"/>
              <w:spacing w:line="240" w:lineRule="auto"/>
              <w:jc w:val="center"/>
              <w:rPr>
                <w:rFonts w:eastAsia="仿宋_GB2312"/>
                <w:snapToGrid w:val="0"/>
                <w:kern w:val="0"/>
                <w:sz w:val="28"/>
                <w:szCs w:val="28"/>
              </w:rPr>
            </w:pPr>
          </w:p>
        </w:tc>
        <w:tc>
          <w:tcPr>
            <w:tcW w:w="3291" w:type="dxa"/>
            <w:vAlign w:val="center"/>
          </w:tcPr>
          <w:p>
            <w:pPr>
              <w:adjustRightInd w:val="0"/>
              <w:snapToGrid w:val="0"/>
              <w:spacing w:line="240" w:lineRule="auto"/>
              <w:jc w:val="center"/>
              <w:rPr>
                <w:rFonts w:eastAsia="仿宋_GB2312"/>
                <w:snapToGrid w:val="0"/>
                <w:kern w:val="0"/>
                <w:sz w:val="28"/>
                <w:szCs w:val="28"/>
              </w:rPr>
            </w:pPr>
          </w:p>
        </w:tc>
        <w:tc>
          <w:tcPr>
            <w:tcW w:w="2310" w:type="dxa"/>
            <w:vAlign w:val="center"/>
          </w:tcPr>
          <w:p>
            <w:pPr>
              <w:adjustRightInd w:val="0"/>
              <w:snapToGrid w:val="0"/>
              <w:spacing w:line="240" w:lineRule="auto"/>
              <w:jc w:val="center"/>
              <w:rPr>
                <w:rFonts w:eastAsia="仿宋_GB2312"/>
                <w:snapToGrid w:val="0"/>
                <w:kern w:val="0"/>
                <w:sz w:val="28"/>
                <w:szCs w:val="28"/>
              </w:rPr>
            </w:pPr>
          </w:p>
        </w:tc>
        <w:tc>
          <w:tcPr>
            <w:tcW w:w="2287" w:type="dxa"/>
            <w:vAlign w:val="center"/>
          </w:tcPr>
          <w:p>
            <w:pPr>
              <w:adjustRightInd w:val="0"/>
              <w:snapToGrid w:val="0"/>
              <w:spacing w:line="240" w:lineRule="auto"/>
              <w:jc w:val="center"/>
              <w:rPr>
                <w:rFonts w:eastAsia="仿宋_GB2312"/>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44" w:type="dxa"/>
            <w:vAlign w:val="center"/>
          </w:tcPr>
          <w:p>
            <w:pPr>
              <w:adjustRightInd w:val="0"/>
              <w:snapToGrid w:val="0"/>
              <w:spacing w:line="240" w:lineRule="auto"/>
              <w:jc w:val="center"/>
              <w:rPr>
                <w:rFonts w:eastAsia="仿宋_GB2312"/>
                <w:snapToGrid w:val="0"/>
                <w:kern w:val="0"/>
                <w:sz w:val="28"/>
                <w:szCs w:val="28"/>
              </w:rPr>
            </w:pPr>
          </w:p>
        </w:tc>
        <w:tc>
          <w:tcPr>
            <w:tcW w:w="3291" w:type="dxa"/>
            <w:vAlign w:val="center"/>
          </w:tcPr>
          <w:p>
            <w:pPr>
              <w:adjustRightInd w:val="0"/>
              <w:snapToGrid w:val="0"/>
              <w:spacing w:line="240" w:lineRule="auto"/>
              <w:jc w:val="center"/>
              <w:rPr>
                <w:rFonts w:eastAsia="仿宋_GB2312"/>
                <w:snapToGrid w:val="0"/>
                <w:kern w:val="0"/>
                <w:sz w:val="28"/>
                <w:szCs w:val="28"/>
              </w:rPr>
            </w:pPr>
          </w:p>
        </w:tc>
        <w:tc>
          <w:tcPr>
            <w:tcW w:w="2310" w:type="dxa"/>
            <w:vAlign w:val="center"/>
          </w:tcPr>
          <w:p>
            <w:pPr>
              <w:adjustRightInd w:val="0"/>
              <w:snapToGrid w:val="0"/>
              <w:spacing w:line="240" w:lineRule="auto"/>
              <w:jc w:val="center"/>
              <w:rPr>
                <w:rFonts w:eastAsia="仿宋_GB2312"/>
                <w:snapToGrid w:val="0"/>
                <w:kern w:val="0"/>
                <w:sz w:val="28"/>
                <w:szCs w:val="28"/>
              </w:rPr>
            </w:pPr>
          </w:p>
        </w:tc>
        <w:tc>
          <w:tcPr>
            <w:tcW w:w="2287" w:type="dxa"/>
            <w:vAlign w:val="center"/>
          </w:tcPr>
          <w:p>
            <w:pPr>
              <w:adjustRightInd w:val="0"/>
              <w:snapToGrid w:val="0"/>
              <w:spacing w:line="240" w:lineRule="auto"/>
              <w:jc w:val="center"/>
              <w:rPr>
                <w:rFonts w:eastAsia="仿宋_GB2312"/>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44" w:type="dxa"/>
            <w:vAlign w:val="center"/>
          </w:tcPr>
          <w:p>
            <w:pPr>
              <w:adjustRightInd w:val="0"/>
              <w:snapToGrid w:val="0"/>
              <w:spacing w:line="240" w:lineRule="auto"/>
              <w:jc w:val="center"/>
              <w:rPr>
                <w:rFonts w:eastAsia="仿宋_GB2312"/>
                <w:snapToGrid w:val="0"/>
                <w:kern w:val="0"/>
                <w:sz w:val="28"/>
                <w:szCs w:val="28"/>
              </w:rPr>
            </w:pPr>
            <w:r>
              <w:rPr>
                <w:rFonts w:eastAsia="仿宋_GB2312"/>
                <w:snapToGrid w:val="0"/>
                <w:kern w:val="0"/>
                <w:sz w:val="28"/>
                <w:szCs w:val="28"/>
              </w:rPr>
              <w:t>合计</w:t>
            </w:r>
          </w:p>
        </w:tc>
        <w:tc>
          <w:tcPr>
            <w:tcW w:w="3291" w:type="dxa"/>
            <w:vAlign w:val="center"/>
          </w:tcPr>
          <w:p>
            <w:pPr>
              <w:adjustRightInd w:val="0"/>
              <w:snapToGrid w:val="0"/>
              <w:spacing w:line="240" w:lineRule="auto"/>
              <w:jc w:val="center"/>
              <w:rPr>
                <w:rFonts w:eastAsia="仿宋_GB2312"/>
                <w:snapToGrid w:val="0"/>
                <w:kern w:val="0"/>
                <w:sz w:val="28"/>
                <w:szCs w:val="28"/>
              </w:rPr>
            </w:pPr>
          </w:p>
        </w:tc>
        <w:tc>
          <w:tcPr>
            <w:tcW w:w="2310" w:type="dxa"/>
            <w:vAlign w:val="center"/>
          </w:tcPr>
          <w:p>
            <w:pPr>
              <w:adjustRightInd w:val="0"/>
              <w:snapToGrid w:val="0"/>
              <w:spacing w:line="240" w:lineRule="auto"/>
              <w:jc w:val="center"/>
              <w:rPr>
                <w:rFonts w:eastAsia="仿宋_GB2312"/>
                <w:snapToGrid w:val="0"/>
                <w:kern w:val="0"/>
                <w:sz w:val="28"/>
                <w:szCs w:val="28"/>
              </w:rPr>
            </w:pPr>
          </w:p>
        </w:tc>
        <w:tc>
          <w:tcPr>
            <w:tcW w:w="2287" w:type="dxa"/>
            <w:vAlign w:val="center"/>
          </w:tcPr>
          <w:p>
            <w:pPr>
              <w:adjustRightInd w:val="0"/>
              <w:snapToGrid w:val="0"/>
              <w:spacing w:line="240" w:lineRule="auto"/>
              <w:jc w:val="center"/>
              <w:rPr>
                <w:rFonts w:eastAsia="仿宋_GB2312"/>
                <w:snapToGrid w:val="0"/>
                <w:kern w:val="0"/>
                <w:sz w:val="28"/>
                <w:szCs w:val="28"/>
              </w:rPr>
            </w:pPr>
          </w:p>
        </w:tc>
      </w:tr>
    </w:tbl>
    <w:p>
      <w:pPr>
        <w:pStyle w:val="8"/>
        <w:adjustRightInd w:val="0"/>
        <w:snapToGrid w:val="0"/>
        <w:spacing w:before="0" w:beforeAutospacing="0" w:after="0" w:afterAutospacing="0" w:line="600" w:lineRule="exact"/>
        <w:ind w:firstLine="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填报人：                  联系电话：</w:t>
      </w:r>
    </w:p>
    <w:p>
      <w:pPr>
        <w:adjustRightInd w:val="0"/>
        <w:snapToGrid w:val="0"/>
        <w:spacing w:beforeLines="0" w:afterLines="0" w:line="500" w:lineRule="exact"/>
        <w:rPr>
          <w:rFonts w:hint="eastAsia" w:ascii="仿宋_GB2312" w:hAnsi="仿宋_GB2312" w:eastAsia="仿宋_GB2312" w:cs="仿宋_GB2312"/>
          <w:kern w:val="0"/>
          <w:sz w:val="28"/>
          <w:szCs w:val="28"/>
          <w:lang w:val="en-US" w:eastAsia="zh-CN"/>
        </w:rPr>
      </w:pPr>
    </w:p>
    <w:p>
      <w:pPr>
        <w:adjustRightInd w:val="0"/>
        <w:snapToGrid w:val="0"/>
        <w:spacing w:beforeLines="0" w:afterLines="0" w:line="500" w:lineRule="exact"/>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相关说明：申报技术只有</w:t>
      </w:r>
      <w:r>
        <w:rPr>
          <w:rFonts w:hint="eastAsia" w:ascii="Times New Roman" w:hAnsi="Times New Roman" w:eastAsia="仿宋_GB2312" w:cs="仿宋_GB2312"/>
          <w:kern w:val="0"/>
          <w:sz w:val="28"/>
          <w:szCs w:val="28"/>
          <w:lang w:val="en-US" w:eastAsia="zh-CN"/>
        </w:rPr>
        <w:t>1</w:t>
      </w:r>
      <w:r>
        <w:rPr>
          <w:rFonts w:hint="eastAsia" w:ascii="仿宋_GB2312" w:hAnsi="仿宋_GB2312" w:eastAsia="仿宋_GB2312" w:cs="仿宋_GB2312"/>
          <w:kern w:val="0"/>
          <w:sz w:val="28"/>
          <w:szCs w:val="28"/>
          <w:lang w:val="en-US" w:eastAsia="zh-CN"/>
        </w:rPr>
        <w:t>项时，可不填写此表格。</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F03F49"/>
    <w:rsid w:val="40F03F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customStyle="1" w:styleId="2">
    <w:name w:val="Normal Indent1"/>
    <w:basedOn w:val="1"/>
    <w:qFormat/>
    <w:uiPriority w:val="0"/>
    <w:pPr>
      <w:ind w:firstLine="420" w:firstLineChars="200"/>
    </w:pPr>
  </w:style>
  <w:style w:type="paragraph" w:styleId="3">
    <w:name w:val="footer"/>
    <w:basedOn w:val="1"/>
    <w:uiPriority w:val="0"/>
    <w:pPr>
      <w:tabs>
        <w:tab w:val="center" w:pos="4153"/>
        <w:tab w:val="right" w:pos="8306"/>
      </w:tabs>
      <w:snapToGrid w:val="0"/>
      <w:jc w:val="left"/>
    </w:pPr>
    <w:rPr>
      <w:rFonts w:ascii="Calibri" w:hAnsi="Calibri"/>
      <w:kern w:val="0"/>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rFonts w:ascii="Calibri" w:hAnsi="Calibri"/>
      <w:kern w:val="0"/>
      <w:sz w:val="18"/>
      <w:szCs w:val="18"/>
    </w:rPr>
  </w:style>
  <w:style w:type="character" w:styleId="6">
    <w:name w:val="page number"/>
    <w:uiPriority w:val="0"/>
  </w:style>
  <w:style w:type="paragraph" w:customStyle="1" w:styleId="8">
    <w:name w:val="111"/>
    <w:basedOn w:val="1"/>
    <w:uiPriority w:val="0"/>
    <w:pPr>
      <w:widowControl/>
      <w:spacing w:before="100" w:beforeLines="0" w:beforeAutospacing="1" w:after="100" w:afterLines="0" w:afterAutospacing="1" w:line="420" w:lineRule="atLeast"/>
      <w:ind w:firstLine="450"/>
      <w:jc w:val="left"/>
    </w:pPr>
    <w:rPr>
      <w:rFonts w:ascii="Arial" w:hAnsi="Arial" w:eastAsia="宋体" w:cs="Arial"/>
      <w:color w:val="333333"/>
      <w:kern w:val="0"/>
      <w:szCs w:val="21"/>
    </w:rPr>
  </w:style>
  <w:style w:type="paragraph" w:customStyle="1" w:styleId="9">
    <w:name w:val="List Paragraph"/>
    <w:basedOn w:val="1"/>
    <w:qFormat/>
    <w:uiPriority w:val="0"/>
    <w:pPr>
      <w:ind w:firstLine="420" w:firstLineChars="200"/>
    </w:pPr>
    <w:rPr>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2021-09-14T06:25:00Z</dcterms:created>
  <dc:creator>采编编辑</dc:creator>
  <cp:lastModifiedBy>采编编辑</cp:lastModifiedBy>
  <dcterms:modified xsi:type="dcterms:W3CDTF">2021-09-14T06:26:42Z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