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仿宋"/>
          <w:bCs/>
          <w:sz w:val="32"/>
          <w:szCs w:val="32"/>
        </w:rPr>
      </w:pPr>
      <w:r>
        <w:rPr>
          <w:rFonts w:hint="eastAsia" w:ascii="黑体" w:hAnsi="黑体" w:eastAsia="黑体" w:cs="仿宋"/>
          <w:bCs/>
          <w:sz w:val="32"/>
          <w:szCs w:val="32"/>
        </w:rPr>
        <w:t>附件1</w:t>
      </w:r>
    </w:p>
    <w:p>
      <w:pPr>
        <w:spacing w:line="360" w:lineRule="auto"/>
        <w:rPr>
          <w:rFonts w:hint="eastAsia" w:ascii="仿宋_GB2312" w:hAnsi="仿宋" w:eastAsia="仿宋_GB2312" w:cs="仿宋"/>
          <w:bCs/>
          <w:sz w:val="32"/>
          <w:szCs w:val="32"/>
          <w:u w:val="single"/>
        </w:rPr>
      </w:pPr>
      <w:r>
        <w:rPr>
          <w:rFonts w:hint="eastAsia" w:ascii="仿宋" w:hAnsi="仿宋" w:eastAsia="仿宋" w:cs="仿宋"/>
          <w:bCs/>
          <w:sz w:val="32"/>
          <w:szCs w:val="32"/>
        </w:rPr>
        <w:t xml:space="preserve">                                      </w:t>
      </w:r>
      <w:r>
        <w:rPr>
          <w:rFonts w:hint="eastAsia" w:ascii="仿宋_GB2312" w:hAnsi="仿宋" w:eastAsia="仿宋_GB2312" w:cs="仿宋"/>
          <w:bCs/>
          <w:sz w:val="32"/>
          <w:szCs w:val="32"/>
        </w:rPr>
        <w:t>建档编号：</w:t>
      </w:r>
      <w:r>
        <w:rPr>
          <w:rFonts w:hint="eastAsia" w:ascii="仿宋_GB2312" w:hAnsi="仿宋" w:eastAsia="仿宋_GB2312" w:cs="仿宋"/>
          <w:bCs/>
          <w:sz w:val="32"/>
          <w:szCs w:val="32"/>
          <w:u w:val="single"/>
        </w:rPr>
        <w:t xml:space="preserve">        </w:t>
      </w:r>
    </w:p>
    <w:p>
      <w:pPr>
        <w:spacing w:line="560" w:lineRule="exact"/>
        <w:jc w:val="center"/>
        <w:rPr>
          <w:rFonts w:hint="eastAsia" w:ascii="方正小标宋_GBK" w:eastAsia="方正小标宋_GBK"/>
          <w:sz w:val="36"/>
          <w:szCs w:val="36"/>
        </w:rPr>
      </w:pPr>
      <w:r>
        <w:rPr>
          <w:rFonts w:hint="eastAsia" w:ascii="方正小标宋_GBK" w:eastAsia="方正小标宋_GBK"/>
          <w:sz w:val="36"/>
          <w:szCs w:val="36"/>
        </w:rPr>
        <w:t>粤港澳大湾区“菜篮子”生产基地申请表</w:t>
      </w:r>
    </w:p>
    <w:tbl>
      <w:tblPr>
        <w:tblStyle w:val="3"/>
        <w:tblW w:w="8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1843"/>
        <w:gridCol w:w="184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309" w:type="dxa"/>
            <w:vAlign w:val="center"/>
          </w:tcPr>
          <w:p>
            <w:pPr>
              <w:spacing w:line="560" w:lineRule="exact"/>
              <w:jc w:val="center"/>
              <w:rPr>
                <w:rFonts w:hint="eastAsia"/>
                <w:b/>
                <w:sz w:val="30"/>
                <w:szCs w:val="30"/>
              </w:rPr>
            </w:pPr>
            <w:r>
              <w:rPr>
                <w:rFonts w:hint="eastAsia" w:ascii="仿宋_GB2312" w:eastAsia="仿宋_GB2312"/>
                <w:b/>
                <w:sz w:val="28"/>
                <w:szCs w:val="28"/>
              </w:rPr>
              <w:t>生产基地名称</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法人代表姓名</w:t>
            </w:r>
          </w:p>
        </w:tc>
        <w:tc>
          <w:tcPr>
            <w:tcW w:w="1843" w:type="dxa"/>
            <w:vAlign w:val="center"/>
          </w:tcPr>
          <w:p>
            <w:pPr>
              <w:spacing w:line="560" w:lineRule="exact"/>
              <w:jc w:val="center"/>
              <w:rPr>
                <w:rFonts w:hint="eastAsia"/>
                <w:b/>
                <w:sz w:val="30"/>
                <w:szCs w:val="30"/>
              </w:rPr>
            </w:pPr>
          </w:p>
        </w:tc>
        <w:tc>
          <w:tcPr>
            <w:tcW w:w="1843" w:type="dxa"/>
            <w:vAlign w:val="center"/>
          </w:tcPr>
          <w:p>
            <w:pPr>
              <w:spacing w:line="560" w:lineRule="exact"/>
              <w:jc w:val="center"/>
              <w:rPr>
                <w:rFonts w:hint="eastAsia"/>
                <w:b/>
                <w:sz w:val="30"/>
                <w:szCs w:val="30"/>
              </w:rPr>
            </w:pPr>
            <w:r>
              <w:rPr>
                <w:rFonts w:hint="eastAsia" w:ascii="仿宋_GB2312" w:eastAsia="仿宋_GB2312"/>
                <w:b/>
                <w:sz w:val="28"/>
                <w:szCs w:val="28"/>
              </w:rPr>
              <w:t>联系电话</w:t>
            </w:r>
          </w:p>
        </w:tc>
        <w:tc>
          <w:tcPr>
            <w:tcW w:w="1888" w:type="dxa"/>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3309" w:type="dxa"/>
            <w:vAlign w:val="center"/>
          </w:tcPr>
          <w:p>
            <w:pPr>
              <w:spacing w:line="560" w:lineRule="exact"/>
              <w:jc w:val="center"/>
              <w:rPr>
                <w:rFonts w:hint="eastAsia"/>
                <w:b/>
                <w:sz w:val="30"/>
                <w:szCs w:val="30"/>
              </w:rPr>
            </w:pPr>
            <w:r>
              <w:rPr>
                <w:rFonts w:hint="eastAsia" w:ascii="仿宋_GB2312" w:eastAsia="仿宋_GB2312"/>
                <w:b/>
                <w:sz w:val="28"/>
                <w:szCs w:val="28"/>
              </w:rPr>
              <w:t>基地地址</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基地规模</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3309" w:type="dxa"/>
            <w:vAlign w:val="center"/>
          </w:tcPr>
          <w:p>
            <w:pPr>
              <w:spacing w:line="560" w:lineRule="exact"/>
              <w:jc w:val="center"/>
              <w:rPr>
                <w:rFonts w:hint="eastAsia"/>
                <w:b/>
                <w:sz w:val="30"/>
                <w:szCs w:val="30"/>
              </w:rPr>
            </w:pPr>
            <w:r>
              <w:rPr>
                <w:rFonts w:hint="eastAsia" w:ascii="仿宋_GB2312" w:eastAsia="仿宋_GB2312"/>
                <w:b/>
                <w:sz w:val="28"/>
                <w:szCs w:val="28"/>
              </w:rPr>
              <w:t>海关备案或注册登记编号</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近期产品检测合格</w:t>
            </w:r>
          </w:p>
          <w:p>
            <w:pPr>
              <w:spacing w:line="560" w:lineRule="exact"/>
              <w:jc w:val="center"/>
              <w:rPr>
                <w:rFonts w:hint="eastAsia" w:ascii="仿宋_GB2312" w:eastAsia="仿宋_GB2312"/>
                <w:b/>
                <w:sz w:val="28"/>
                <w:szCs w:val="28"/>
              </w:rPr>
            </w:pPr>
            <w:r>
              <w:rPr>
                <w:rFonts w:hint="eastAsia" w:ascii="仿宋_GB2312" w:eastAsia="仿宋_GB2312"/>
                <w:b/>
                <w:sz w:val="28"/>
                <w:szCs w:val="28"/>
              </w:rPr>
              <w:t>报告编号</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海关备案或注册登记品种</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产品获得认证情况</w:t>
            </w:r>
          </w:p>
        </w:tc>
        <w:tc>
          <w:tcPr>
            <w:tcW w:w="5574" w:type="dxa"/>
            <w:gridSpan w:val="3"/>
            <w:vAlign w:val="center"/>
          </w:tcPr>
          <w:p>
            <w:pPr>
              <w:spacing w:line="560" w:lineRule="exact"/>
              <w:jc w:val="left"/>
              <w:rPr>
                <w:rFonts w:hint="eastAsia"/>
                <w:b/>
                <w:sz w:val="30"/>
                <w:szCs w:val="30"/>
              </w:rPr>
            </w:pPr>
            <w:r>
              <w:rPr>
                <w:rFonts w:hint="eastAsia" w:ascii="仿宋_GB2312" w:eastAsia="仿宋_GB2312"/>
                <w:sz w:val="28"/>
                <w:szCs w:val="28"/>
              </w:rPr>
              <w:t>无公害农产品□ 绿色食品□有机农产品□农产品地理标志□（请在相应选项打√，可多选）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自检室建立情况</w:t>
            </w:r>
          </w:p>
        </w:tc>
        <w:tc>
          <w:tcPr>
            <w:tcW w:w="5574" w:type="dxa"/>
            <w:gridSpan w:val="3"/>
            <w:vAlign w:val="center"/>
          </w:tcPr>
          <w:p>
            <w:pPr>
              <w:spacing w:line="5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质量安全视频监控</w:t>
            </w:r>
          </w:p>
          <w:p>
            <w:pPr>
              <w:spacing w:line="560" w:lineRule="exact"/>
              <w:jc w:val="center"/>
              <w:rPr>
                <w:rFonts w:hint="eastAsia" w:ascii="仿宋_GB2312" w:eastAsia="仿宋_GB2312"/>
                <w:b/>
                <w:sz w:val="28"/>
                <w:szCs w:val="28"/>
              </w:rPr>
            </w:pPr>
            <w:r>
              <w:rPr>
                <w:rFonts w:hint="eastAsia" w:ascii="仿宋_GB2312" w:eastAsia="仿宋_GB2312"/>
                <w:b/>
                <w:sz w:val="28"/>
                <w:szCs w:val="28"/>
              </w:rPr>
              <w:t>安装情况</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产品质量溯源情况</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jc w:val="center"/>
        </w:trPr>
        <w:tc>
          <w:tcPr>
            <w:tcW w:w="8883" w:type="dxa"/>
            <w:gridSpan w:val="4"/>
            <w:vAlign w:val="top"/>
          </w:tcPr>
          <w:p>
            <w:pPr>
              <w:spacing w:line="560" w:lineRule="exact"/>
              <w:rPr>
                <w:rFonts w:hint="eastAsia" w:ascii="仿宋_GB2312" w:eastAsia="仿宋_GB2312"/>
                <w:sz w:val="28"/>
                <w:szCs w:val="28"/>
              </w:rPr>
            </w:pPr>
            <w:r>
              <w:rPr>
                <w:rFonts w:hint="eastAsia" w:ascii="仿宋_GB2312" w:eastAsia="仿宋_GB2312"/>
                <w:sz w:val="28"/>
                <w:szCs w:val="28"/>
              </w:rPr>
              <w:t xml:space="preserve">情况简介（包括申请单位基本情况、产品供港澳概况、质量管理体系、企业诚信等，500字以内）：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8883" w:type="dxa"/>
            <w:gridSpan w:val="4"/>
            <w:vAlign w:val="center"/>
          </w:tcPr>
          <w:p>
            <w:pPr>
              <w:spacing w:line="560" w:lineRule="exact"/>
              <w:jc w:val="left"/>
              <w:rPr>
                <w:rFonts w:hint="eastAsia" w:ascii="仿宋_GB2312" w:eastAsia="仿宋_GB2312"/>
                <w:sz w:val="28"/>
                <w:szCs w:val="28"/>
              </w:rPr>
            </w:pPr>
            <w:r>
              <w:rPr>
                <w:rFonts w:hint="eastAsia" w:ascii="仿宋_GB2312" w:eastAsia="仿宋_GB2312"/>
                <w:sz w:val="28"/>
                <w:szCs w:val="28"/>
              </w:rPr>
              <w:t xml:space="preserve">    我基地郑重承诺，对以上所填内容及附属材料的真实性和完整性负责，并自愿接受政府有关部门监管和查核。</w:t>
            </w:r>
          </w:p>
          <w:p>
            <w:pPr>
              <w:spacing w:line="560" w:lineRule="exact"/>
              <w:ind w:firstLine="645"/>
              <w:jc w:val="center"/>
              <w:rPr>
                <w:rFonts w:hint="eastAsia" w:ascii="仿宋_GB2312" w:eastAsia="仿宋_GB2312"/>
                <w:sz w:val="28"/>
                <w:szCs w:val="28"/>
                <w:u w:val="single"/>
              </w:rPr>
            </w:pPr>
            <w:r>
              <w:rPr>
                <w:rFonts w:hint="eastAsia" w:ascii="仿宋_GB2312" w:eastAsia="仿宋_GB2312"/>
                <w:sz w:val="28"/>
                <w:szCs w:val="28"/>
              </w:rPr>
              <w:t>申报主体（盖章）：</w:t>
            </w:r>
            <w:r>
              <w:rPr>
                <w:rFonts w:hint="eastAsia" w:ascii="仿宋_GB2312" w:eastAsia="仿宋_GB2312"/>
                <w:sz w:val="28"/>
                <w:szCs w:val="28"/>
                <w:u w:val="single"/>
              </w:rPr>
              <w:t xml:space="preserve">                 </w:t>
            </w:r>
          </w:p>
          <w:p>
            <w:pPr>
              <w:spacing w:line="560" w:lineRule="exact"/>
              <w:jc w:val="lef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生产基地所在地县级农业行政主管部门意见</w:t>
            </w:r>
          </w:p>
          <w:p>
            <w:pPr>
              <w:spacing w:line="560" w:lineRule="exact"/>
              <w:jc w:val="center"/>
              <w:rPr>
                <w:rFonts w:hint="eastAsia"/>
                <w:b/>
                <w:sz w:val="30"/>
                <w:szCs w:val="30"/>
              </w:rPr>
            </w:pPr>
            <w:r>
              <w:rPr>
                <w:rFonts w:hint="eastAsia" w:ascii="仿宋_GB2312" w:eastAsia="仿宋_GB2312"/>
                <w:b/>
                <w:sz w:val="28"/>
                <w:szCs w:val="28"/>
              </w:rPr>
              <w:t>（盖章）</w:t>
            </w:r>
          </w:p>
        </w:tc>
        <w:tc>
          <w:tcPr>
            <w:tcW w:w="5574" w:type="dxa"/>
            <w:gridSpan w:val="3"/>
            <w:vAlign w:val="center"/>
          </w:tcPr>
          <w:p>
            <w:pPr>
              <w:spacing w:line="560" w:lineRule="exact"/>
              <w:jc w:val="center"/>
              <w:rPr>
                <w:rFonts w:hint="eastAsia" w:ascii="仿宋_GB2312" w:eastAsia="仿宋_GB2312"/>
                <w:sz w:val="28"/>
                <w:szCs w:val="28"/>
                <w:u w:val="single"/>
              </w:rPr>
            </w:pPr>
          </w:p>
          <w:p>
            <w:pPr>
              <w:spacing w:line="560" w:lineRule="exact"/>
              <w:jc w:val="center"/>
              <w:rPr>
                <w:rFonts w:hint="eastAsia" w:ascii="仿宋_GB2312" w:eastAsia="仿宋_GB2312"/>
                <w:sz w:val="28"/>
                <w:szCs w:val="28"/>
                <w:u w:val="single"/>
              </w:rPr>
            </w:pPr>
          </w:p>
          <w:p>
            <w:pPr>
              <w:spacing w:line="560" w:lineRule="exact"/>
              <w:jc w:val="center"/>
              <w:rPr>
                <w:rFonts w:hint="eastAsia"/>
                <w:b/>
                <w:sz w:val="30"/>
                <w:szCs w:val="30"/>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生产基地所在地地级市农业行政主管部门意见</w:t>
            </w:r>
          </w:p>
          <w:p>
            <w:pPr>
              <w:spacing w:line="560" w:lineRule="exact"/>
              <w:jc w:val="center"/>
              <w:rPr>
                <w:rFonts w:hint="eastAsia" w:ascii="仿宋_GB2312" w:eastAsia="仿宋_GB2312"/>
                <w:b/>
                <w:sz w:val="28"/>
                <w:szCs w:val="28"/>
              </w:rPr>
            </w:pPr>
            <w:r>
              <w:rPr>
                <w:rFonts w:hint="eastAsia" w:ascii="仿宋_GB2312" w:eastAsia="仿宋_GB2312"/>
                <w:b/>
                <w:sz w:val="28"/>
                <w:szCs w:val="28"/>
              </w:rPr>
              <w:t>（盖章）</w:t>
            </w:r>
          </w:p>
        </w:tc>
        <w:tc>
          <w:tcPr>
            <w:tcW w:w="5574" w:type="dxa"/>
            <w:gridSpan w:val="3"/>
            <w:vAlign w:val="center"/>
          </w:tcPr>
          <w:p>
            <w:pPr>
              <w:spacing w:line="560" w:lineRule="exact"/>
              <w:jc w:val="center"/>
              <w:rPr>
                <w:rFonts w:hint="eastAsia" w:ascii="仿宋_GB2312" w:eastAsia="仿宋_GB2312"/>
                <w:sz w:val="28"/>
                <w:szCs w:val="28"/>
                <w:u w:val="single"/>
              </w:rPr>
            </w:pPr>
          </w:p>
          <w:p>
            <w:pPr>
              <w:spacing w:line="560" w:lineRule="exact"/>
              <w:jc w:val="center"/>
              <w:rPr>
                <w:rFonts w:hint="eastAsia" w:ascii="仿宋_GB2312" w:eastAsia="仿宋_GB2312"/>
                <w:sz w:val="28"/>
                <w:szCs w:val="28"/>
                <w:u w:val="single"/>
              </w:rPr>
            </w:pPr>
          </w:p>
          <w:p>
            <w:pPr>
              <w:spacing w:line="560" w:lineRule="exact"/>
              <w:jc w:val="center"/>
              <w:rPr>
                <w:rFonts w:hint="eastAsia"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jc w:val="center"/>
        </w:trPr>
        <w:tc>
          <w:tcPr>
            <w:tcW w:w="3309" w:type="dxa"/>
            <w:vAlign w:val="center"/>
          </w:tcPr>
          <w:p>
            <w:pPr>
              <w:spacing w:line="560" w:lineRule="exact"/>
              <w:jc w:val="center"/>
              <w:rPr>
                <w:rFonts w:hint="eastAsia"/>
                <w:b/>
                <w:sz w:val="30"/>
                <w:szCs w:val="30"/>
              </w:rPr>
            </w:pPr>
            <w:r>
              <w:rPr>
                <w:rFonts w:hint="eastAsia" w:ascii="仿宋_GB2312" w:eastAsia="仿宋_GB2312"/>
                <w:b/>
                <w:sz w:val="28"/>
                <w:szCs w:val="28"/>
              </w:rPr>
              <w:t>广州市农业农村局意见（盖章）</w:t>
            </w:r>
          </w:p>
        </w:tc>
        <w:tc>
          <w:tcPr>
            <w:tcW w:w="5574" w:type="dxa"/>
            <w:gridSpan w:val="3"/>
            <w:vAlign w:val="center"/>
          </w:tcPr>
          <w:p>
            <w:pPr>
              <w:spacing w:line="560" w:lineRule="exact"/>
              <w:jc w:val="center"/>
              <w:rPr>
                <w:rFonts w:hint="eastAsia" w:ascii="仿宋_GB2312" w:eastAsia="仿宋_GB2312"/>
                <w:sz w:val="28"/>
                <w:szCs w:val="28"/>
              </w:rPr>
            </w:pPr>
          </w:p>
          <w:p>
            <w:pPr>
              <w:spacing w:line="560" w:lineRule="exact"/>
              <w:jc w:val="center"/>
              <w:rPr>
                <w:rFonts w:hint="eastAsia"/>
                <w:b/>
                <w:sz w:val="30"/>
                <w:szCs w:val="30"/>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9" w:type="dxa"/>
            <w:vAlign w:val="center"/>
          </w:tcPr>
          <w:p>
            <w:pPr>
              <w:spacing w:line="560" w:lineRule="exact"/>
              <w:jc w:val="center"/>
              <w:rPr>
                <w:rFonts w:hint="eastAsia" w:ascii="仿宋_GB2312" w:eastAsia="仿宋_GB2312"/>
                <w:b/>
                <w:sz w:val="28"/>
                <w:szCs w:val="28"/>
              </w:rPr>
            </w:pPr>
            <w:r>
              <w:rPr>
                <w:rFonts w:hint="eastAsia" w:ascii="仿宋_GB2312" w:eastAsia="仿宋_GB2312"/>
                <w:b/>
                <w:sz w:val="28"/>
                <w:szCs w:val="28"/>
              </w:rPr>
              <w:t>备  注</w:t>
            </w:r>
          </w:p>
        </w:tc>
        <w:tc>
          <w:tcPr>
            <w:tcW w:w="5574" w:type="dxa"/>
            <w:gridSpan w:val="3"/>
            <w:vAlign w:val="center"/>
          </w:tcPr>
          <w:p>
            <w:pPr>
              <w:spacing w:line="560" w:lineRule="exact"/>
              <w:jc w:val="center"/>
              <w:rPr>
                <w:rFonts w:hint="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3309" w:type="dxa"/>
            <w:vAlign w:val="center"/>
          </w:tcPr>
          <w:p>
            <w:pPr>
              <w:spacing w:line="560" w:lineRule="exact"/>
              <w:jc w:val="center"/>
              <w:rPr>
                <w:b/>
                <w:sz w:val="30"/>
                <w:szCs w:val="30"/>
              </w:rPr>
            </w:pPr>
          </w:p>
          <w:p>
            <w:pPr>
              <w:spacing w:line="560" w:lineRule="exact"/>
              <w:jc w:val="center"/>
              <w:rPr>
                <w:rFonts w:hint="eastAsia"/>
                <w:b/>
                <w:sz w:val="30"/>
                <w:szCs w:val="30"/>
              </w:rPr>
            </w:pPr>
            <w:r>
              <w:rPr>
                <w:rFonts w:hint="eastAsia" w:ascii="仿宋_GB2312" w:eastAsia="仿宋_GB2312"/>
                <w:b/>
                <w:sz w:val="28"/>
                <w:szCs w:val="28"/>
              </w:rPr>
              <w:t>附属材料</w:t>
            </w:r>
          </w:p>
        </w:tc>
        <w:tc>
          <w:tcPr>
            <w:tcW w:w="5574" w:type="dxa"/>
            <w:gridSpan w:val="3"/>
            <w:vAlign w:val="center"/>
          </w:tcPr>
          <w:p>
            <w:pPr>
              <w:spacing w:line="360" w:lineRule="auto"/>
              <w:ind w:firstLine="480" w:firstLineChars="200"/>
              <w:rPr>
                <w:rFonts w:hint="eastAsia" w:ascii="仿宋_GB2312" w:eastAsia="仿宋_GB2312"/>
                <w:sz w:val="24"/>
              </w:rPr>
            </w:pPr>
            <w:r>
              <w:rPr>
                <w:rFonts w:ascii="仿宋_GB2312" w:eastAsia="仿宋_GB2312"/>
                <w:sz w:val="24"/>
              </w:rPr>
              <w:t>粤港澳大湾区</w:t>
            </w:r>
            <w:r>
              <w:rPr>
                <w:rFonts w:hint="eastAsia" w:ascii="仿宋_GB2312" w:eastAsia="仿宋_GB2312"/>
                <w:sz w:val="24"/>
              </w:rPr>
              <w:t>“</w:t>
            </w:r>
            <w:r>
              <w:rPr>
                <w:rFonts w:ascii="仿宋_GB2312" w:eastAsia="仿宋_GB2312"/>
                <w:sz w:val="24"/>
              </w:rPr>
              <w:t>菜篮子</w:t>
            </w:r>
            <w:r>
              <w:rPr>
                <w:rFonts w:hint="eastAsia" w:ascii="仿宋_GB2312" w:eastAsia="仿宋_GB2312"/>
                <w:sz w:val="24"/>
              </w:rPr>
              <w:t>”生产经营主体必须同时附送以下材料：①农产品质量安全承诺书；②海关备案（登记注册）证书复印件；③海关备案或注册登记生产基地（栏舍）平面图、相关配套生产设施、产品质量自检室、视频监控设备等照片及视频监控画面截图；④管理体系文件（如质量管控制度、疫情因病监测防控制度、化学投入品控制制度、产品质量追溯制度等）；⑤经具有资质的第三方检验检测机构出具的近期出场农产品检测合格报告。</w:t>
            </w:r>
          </w:p>
        </w:tc>
      </w:tr>
    </w:tbl>
    <w:p>
      <w:pPr>
        <w:spacing w:line="400" w:lineRule="exact"/>
        <w:ind w:firstLine="480" w:firstLineChars="200"/>
        <w:rPr>
          <w:rFonts w:hint="eastAsia" w:ascii="仿宋_GB2312" w:eastAsia="仿宋_GB2312"/>
          <w:sz w:val="24"/>
        </w:rPr>
      </w:pPr>
      <w:r>
        <w:rPr>
          <w:rFonts w:hint="eastAsia" w:ascii="仿宋_GB2312" w:eastAsia="仿宋_GB2312"/>
          <w:sz w:val="24"/>
        </w:rPr>
        <w:t>注：1.每个申报基地填写一份表格，申请表及附属资料须加盖企业公章。</w:t>
      </w:r>
    </w:p>
    <w:p>
      <w:pPr>
        <w:spacing w:line="400" w:lineRule="exact"/>
        <w:ind w:firstLine="480" w:firstLineChars="200"/>
        <w:rPr>
          <w:rFonts w:hint="eastAsia" w:ascii="仿宋_GB2312" w:eastAsia="仿宋_GB2312"/>
          <w:sz w:val="24"/>
        </w:rPr>
      </w:pPr>
      <w:r>
        <w:rPr>
          <w:rFonts w:hint="eastAsia" w:ascii="仿宋_GB2312" w:eastAsia="仿宋_GB2312"/>
          <w:sz w:val="24"/>
        </w:rPr>
        <w:t xml:space="preserve">    2.本表一式四份，广州市农业农村局、所在地地级市农业行政主管部门、    </w:t>
      </w:r>
    </w:p>
    <w:p>
      <w:pPr>
        <w:spacing w:line="400" w:lineRule="exact"/>
        <w:ind w:firstLine="480" w:firstLineChars="200"/>
        <w:rPr>
          <w:rFonts w:hint="eastAsia" w:ascii="仿宋_GB2312" w:eastAsia="仿宋_GB2312"/>
          <w:sz w:val="24"/>
        </w:rPr>
      </w:pPr>
      <w:r>
        <w:rPr>
          <w:rFonts w:hint="eastAsia" w:ascii="仿宋_GB2312" w:eastAsia="仿宋_GB2312"/>
          <w:sz w:val="24"/>
        </w:rPr>
        <w:t xml:space="preserve">      县级市农业行政主管部门及申报主体各留存一份。</w:t>
      </w:r>
    </w:p>
    <w:p>
      <w:pPr>
        <w:rPr>
          <w:rFonts w:hint="eastAsia" w:eastAsia="仿宋_GB2312"/>
          <w:lang w:eastAsia="zh-CN"/>
        </w:rPr>
      </w:pPr>
      <w:r>
        <w:rPr>
          <w:rFonts w:hint="eastAsia" w:ascii="仿宋_GB2312" w:eastAsia="仿宋_GB2312"/>
          <w:sz w:val="24"/>
        </w:rPr>
        <w:t xml:space="preserve">    3.建档编号由广州市农业农村局填写</w:t>
      </w:r>
      <w:r>
        <w:rPr>
          <w:rFonts w:hint="eastAsia" w:ascii="仿宋_GB2312" w:eastAsia="仿宋_GB2312"/>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640C8"/>
    <w:rsid w:val="3596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2019-07-16T08:45:00Z</dcterms:created>
  <dc:creator>采编编辑1563266178245</dc:creator>
  <cp:lastModifiedBy>采编编辑1563266178245</cp:lastModifiedBy>
  <dcterms:modified xsi:type="dcterms:W3CDTF">2019-07-16T08:45:51Z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