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D0" w:rsidRDefault="008C02D0" w:rsidP="008C02D0">
      <w:pPr>
        <w:snapToGrid w:val="0"/>
        <w:spacing w:line="570" w:lineRule="exact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附表3</w:t>
      </w:r>
    </w:p>
    <w:tbl>
      <w:tblPr>
        <w:tblpPr w:leftFromText="180" w:rightFromText="180" w:horzAnchor="margin" w:tblpY="705"/>
        <w:tblW w:w="0" w:type="auto"/>
        <w:tblLayout w:type="fixed"/>
        <w:tblLook w:val="0000"/>
      </w:tblPr>
      <w:tblGrid>
        <w:gridCol w:w="1986"/>
        <w:gridCol w:w="2951"/>
        <w:gridCol w:w="2421"/>
        <w:gridCol w:w="1825"/>
        <w:gridCol w:w="2421"/>
        <w:gridCol w:w="1467"/>
      </w:tblGrid>
      <w:tr w:rsidR="008C02D0" w:rsidTr="00497594">
        <w:trPr>
          <w:trHeight w:val="705"/>
        </w:trPr>
        <w:tc>
          <w:tcPr>
            <w:tcW w:w="13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　　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年广州市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　　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区种粮大户补贴资金计划表</w:t>
            </w:r>
          </w:p>
        </w:tc>
      </w:tr>
      <w:tr w:rsidR="008C02D0" w:rsidTr="00497594">
        <w:trPr>
          <w:trHeight w:val="5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镇（街）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种粮大户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工作经费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资金小计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（万元）</w:t>
            </w:r>
          </w:p>
        </w:tc>
      </w:tr>
      <w:tr w:rsidR="008C02D0" w:rsidTr="00497594">
        <w:trPr>
          <w:trHeight w:val="55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种植面积（亩）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补贴资金（万元）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村数量（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补贴资金（万元）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C02D0" w:rsidTr="00497594">
        <w:trPr>
          <w:trHeight w:val="55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02D0" w:rsidTr="00497594">
        <w:trPr>
          <w:trHeight w:val="55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02D0" w:rsidTr="00497594">
        <w:trPr>
          <w:trHeight w:val="55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02D0" w:rsidTr="00497594">
        <w:trPr>
          <w:trHeight w:val="55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02D0" w:rsidTr="00497594">
        <w:trPr>
          <w:trHeight w:val="55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02D0" w:rsidTr="00497594">
        <w:trPr>
          <w:trHeight w:val="55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D0" w:rsidRDefault="008C02D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rPr>
          <w:sz w:val="24"/>
          <w:szCs w:val="24"/>
        </w:rPr>
      </w:pPr>
    </w:p>
    <w:p w:rsidR="008C02D0" w:rsidRDefault="008C02D0" w:rsidP="008C02D0">
      <w:pPr>
        <w:snapToGrid w:val="0"/>
        <w:spacing w:line="570" w:lineRule="exact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单位负责人：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审核人：　　　　　　　填表人：　　　　　　　　　填报时间：</w:t>
      </w:r>
    </w:p>
    <w:p w:rsidR="008C02D0" w:rsidRDefault="008C02D0" w:rsidP="008C02D0">
      <w:pPr>
        <w:snapToGrid w:val="0"/>
        <w:spacing w:line="57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种粮大户补贴标准为</w:t>
      </w:r>
      <w:r>
        <w:rPr>
          <w:rFonts w:ascii="仿宋_GB2312" w:eastAsia="仿宋_GB2312" w:cs="黑体" w:hint="eastAsia"/>
          <w:kern w:val="0"/>
          <w:sz w:val="24"/>
          <w:szCs w:val="24"/>
        </w:rPr>
        <w:t>300元/亩.造。工作经费：</w:t>
      </w:r>
      <w:r>
        <w:rPr>
          <w:rFonts w:ascii="仿宋_GB2312" w:eastAsia="仿宋_GB2312" w:hint="eastAsia"/>
          <w:sz w:val="24"/>
          <w:szCs w:val="24"/>
        </w:rPr>
        <w:t>对开展种粮补贴工作的村民委员会</w:t>
      </w:r>
      <w:r>
        <w:rPr>
          <w:rFonts w:ascii="仿宋_GB2312" w:eastAsia="仿宋_GB2312" w:cs="黑体" w:hint="eastAsia"/>
          <w:kern w:val="0"/>
          <w:sz w:val="24"/>
          <w:szCs w:val="24"/>
        </w:rPr>
        <w:t>每个村每年</w:t>
      </w:r>
      <w:r>
        <w:rPr>
          <w:rFonts w:ascii="仿宋_GB2312" w:eastAsia="仿宋_GB2312" w:hint="eastAsia"/>
          <w:sz w:val="24"/>
          <w:szCs w:val="24"/>
        </w:rPr>
        <w:t>补贴1000元。</w:t>
      </w:r>
    </w:p>
    <w:p w:rsidR="00DF3255" w:rsidRPr="008C02D0" w:rsidRDefault="00DF3255"/>
    <w:sectPr w:rsidR="00DF3255" w:rsidRPr="008C02D0" w:rsidSect="008C02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2D0"/>
    <w:rsid w:val="008C02D0"/>
    <w:rsid w:val="00D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采编编辑1533522304247</dc:creator>
  <cp:lastModifiedBy>采编编辑1533522304247</cp:lastModifiedBy>
  <cp:revision>1</cp:revision>
  <dcterms:created xsi:type="dcterms:W3CDTF">2018-08-06T03:06:00Z</dcterms:created>
  <dcterms:modified xsi:type="dcterms:W3CDTF">2018-08-06T03:07:00Z</dcterms:modified>
</cp:coreProperties>
</file>